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CellMar>
          <w:left w:w="0" w:type="dxa"/>
          <w:right w:w="0" w:type="dxa"/>
        </w:tblCellMar>
        <w:tblLook w:val="04A0"/>
      </w:tblPr>
      <w:tblGrid>
        <w:gridCol w:w="2931"/>
        <w:gridCol w:w="2931"/>
        <w:gridCol w:w="2927"/>
      </w:tblGrid>
      <w:tr w:rsidR="008D75A9" w:rsidRPr="008D75A9" w:rsidTr="008D75A9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A9" w:rsidRPr="008D75A9" w:rsidRDefault="008D75A9" w:rsidP="008D75A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30 Haziran 2012 CUMARTESİ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A9" w:rsidRPr="008D75A9" w:rsidRDefault="008D75A9" w:rsidP="008D75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A9" w:rsidRPr="008D75A9" w:rsidRDefault="008D75A9" w:rsidP="008D75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28339</w:t>
            </w:r>
            <w:proofErr w:type="gramEnd"/>
          </w:p>
        </w:tc>
      </w:tr>
      <w:tr w:rsidR="008D75A9" w:rsidRPr="008D75A9" w:rsidTr="008D75A9">
        <w:trPr>
          <w:trHeight w:val="480"/>
          <w:jc w:val="center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A9" w:rsidRPr="008D75A9" w:rsidRDefault="008D75A9" w:rsidP="008D7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KANUN</w:t>
            </w:r>
          </w:p>
        </w:tc>
      </w:tr>
      <w:tr w:rsidR="008D75A9" w:rsidRPr="008D75A9" w:rsidTr="008D75A9">
        <w:trPr>
          <w:trHeight w:val="480"/>
          <w:jc w:val="center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A9" w:rsidRPr="008D75A9" w:rsidRDefault="008D75A9" w:rsidP="008D75A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</w:t>
            </w:r>
          </w:p>
          <w:p w:rsidR="008D75A9" w:rsidRPr="008D75A9" w:rsidRDefault="008D75A9" w:rsidP="008D75A9">
            <w:pPr>
              <w:spacing w:before="113" w:after="113" w:line="24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Kanun No. 6331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tr-TR"/>
              </w:rPr>
              <w:t>Kabul Tarihi: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tr-TR"/>
              </w:rPr>
              <w:t>20/6/2012</w:t>
            </w:r>
            <w:proofErr w:type="gramEnd"/>
          </w:p>
          <w:p w:rsidR="008D75A9" w:rsidRPr="008D75A9" w:rsidRDefault="008D75A9" w:rsidP="008D75A9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8D75A9" w:rsidRPr="008D75A9" w:rsidRDefault="008D75A9" w:rsidP="008D75A9">
            <w:pPr>
              <w:spacing w:before="100" w:beforeAutospacing="1" w:after="17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Kapsam ve Tan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 amac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mevcut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iyile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yetki, sorumluluk, hak ve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klerini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zenlemektir.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 ve istisnalar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Kanun; kamu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sekt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ait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lere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yerlerine, bu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 ile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vekillerine,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rak ve stajyerler de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 olmak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faaliyet konular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bak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Ancak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faaliyetler ve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bu Kanun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uygulanmaz: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Fabrika, bak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merkezi, dikimevi ve benzeri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yerlerindekiler hari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Silahl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Kuvvetleri, genel kolluk kuvvetleri ve Milli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stihbarat Te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faaliyetleri.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Afet ve acil durum birimlerinin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 faaliyetleri.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Ev hizmetleri.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istihdam etmeksizin kendi nam ve hesab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mal ve hizmet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retimi yapanlar.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tutuklulara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infaz hizmetleri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iyile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 kapsam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yurdu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ve meslek edindirme faaliyetleri.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an: Kendi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kanunlar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stat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lerine bak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kamu veya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istihdam edilen ger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malara kat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izleme, tedbir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isteme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tekliflerde bulunma ve benzeri konularda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temsil etmeye yetkili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Destek eleman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Asli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revinin yan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nleme, koruma, tahliye, yang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cadele, ilk yard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benzeri konularda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olarak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uygun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yeterli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itime sahip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itim kurumu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personelinin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itimlerini vermek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yetkilendirilen kamu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niversiteleri ve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Ticaret Kanununa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 faaliyet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kurulan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esseseleri,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Gen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Onbe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bitirmi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ancak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onsekiz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doldurmam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yetkilendirilmi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uzmanl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belgesine sahip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hendis, mimar veya teknik eleman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veya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nedeniyle meydana gelen,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sebebiyet veren veya v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cut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ruhen ya da bedenen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zre 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ratan olay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istihdam eden ger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veya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yahut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olmayan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h)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yeri: Mal veya hizmet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retmek amac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yla maddi olan ve olmayan unsurlar ile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birlikte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tlendi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verenin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yerinde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retti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mal veya hizmet ile nitelik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nden ba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bulunan ve ayn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netim alt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tlenen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yerine ba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yerler ile dinlenme,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ocuk emzirme, yemek, uyku,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kanma, muayene ve bak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m, beden ve mesleki 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itim yerleri ve avlu gibi 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 eklentiler ve ara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da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eren organizasyonu,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yetkilendirilmi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belgesine sahip hekimi,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tmek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kurulan, gerekli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personele sahip olan birimi,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j) Konsey: Ulusal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Konseyini,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k) Kurul: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kurulunu,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Mesleki risklere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maruziyet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sonucu ortaya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m) Ortak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birimi: Kamu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organize sanayi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lgeleri ile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Ticaret Kanununa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faaliyet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irketler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 sunmak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kurulan gerekli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personele sahip olan ve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yetkilendirilen birimi,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safhalar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riskleri ortadan kald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rmak veya azaltmak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planlanan ve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tedbirlerin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o) Risk: Tehlikeden kaynaklanacak kay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p, yaralanma ya da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zararl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sonu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meydana gelme ihtimalini,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var olan ya da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 gelebilecek tehlikelerin belirlenmesi, bu tehlikelerin riske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mesine yol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fakt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 ile tehlikelerden kaynaklanan risklerin analiz edilerek derecelendirilmesi ve kontrol tedbirlerinin kararla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p) Tehlike: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var olan ya da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 gelebilecek,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 etkileyebilecek zarar veya hasar verme potansiyelini,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r) Tehlike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her safhas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kullan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lan veya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ortaya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maddeler,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ekilleri,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ilgili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hususlar dikkate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belirlenen tehlike grubunu,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s) Teknik eleman: Teknik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retmen, fizik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kimyager unvan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sahip olanlar 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niversitelerin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program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mezunlar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iresi: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25/2/1954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6283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irelik Kanununa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hem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irelik mesle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icra etmeye yetkili,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yetkilendirilmi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belgesine sahip hem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ire/sa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memurunu,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ifade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hareket eden,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netiminde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vekilleri, bu Kanunun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8D75A9" w:rsidRPr="008D75A9" w:rsidRDefault="008D75A9" w:rsidP="008D75A9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 ve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verenin genel 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üğü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 ilgili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lamakla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olup bu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evede;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Mesleki risklerin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nlenmesi,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ve bilgi verilmesi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 her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tedbirin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organizasyonun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gerekli ara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tedbirlerinin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artlara uygun hale getirilmesi ve mevcut durumun iyile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 yapar.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tedbirlerine uyulup uyulmad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izler, denetler ve uygunsuzluklar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giderilmesini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yapar veya yapt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verirken,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uygunlu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unu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Yeterli bilgi ve talimat verilenler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hayati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tehlike bulunan yerlere girmemesi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gerekli tedbirleri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uzman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lardan hizmet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sorumluluklar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ortadan kald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sorumluluklar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etkilemez.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tedbirlerinin maliyetini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yans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Risklerden korunma ilkeleri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klerinin yerine getirilmesinde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ilkeler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bulundurulur: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Risklerden ka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Ka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olmayan riskleri analiz etmek.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Risklerle kayna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cadele etmek.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 uygun hale getirilmesi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yerlerinin tasar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metotlar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stermek,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tekd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temposunun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olumsuz etkilerini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nlemek,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nlenemiyor ise en aza indirmek.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Teknik geli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melere uyum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e) Tehlikeli olan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tehlikesiz veya daha az tehlikeli olanla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Teknoloji,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organizasyonu,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sosyal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kiler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ilgili fakt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rlerin etkilerini kapsayan tutarl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genel bir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politikas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Toplu korunma tedbirlerine,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korunma tedbirlerine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ncelik vermek.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uygun talimatlar vermek.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hizmetleri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Mesleki risklerin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 ve bu risklerden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korunulmas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kapsayacak,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sunulmas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belirlenen niteliklere sahip personel bulunmamas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bu hizmetin tamam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bir 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ortak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venlik birimlerinden hizmet alarak yerine getirebilir. Ancak belirlenen niteliklere ve gerekli belgeye sahip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tehlike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dikkate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narak, bu hizmetin yerine getirilmesini kendisi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stlenebilir.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revlendirdikleri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hizmet 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yerine getirmeleri amac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ara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mek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zaman gibi gerekli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ihtiya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hizmetlerini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tenler 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koordinasyonu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revlendirdikleri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hizmet 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mevzuata uygun olan ve yaz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bildirilen tedbirleri yerine getirir.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etkiledi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bilinen veya etkilemesi muhtemel konular 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nda;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revlendirdikleri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veya hizmet 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kendi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yerine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gelen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bunlar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verenlerini bilgilendirir.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4/1/2002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4734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Kamu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hale Kanunu kapsam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kamu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hizmetlerini,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 sermayeli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lardan 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alabilece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gibi 4734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de alabilir.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Tam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yerlerinde,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zorunlu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ildir.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hizmetlerinin desteklenmesi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yerine getirilmesi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artlarla destek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lanabilir: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Kamu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ondan az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bulunanlardan,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ve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faydalanabilir. Ancak, Bakanlar Kurulu, ondan az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bulunanlardan az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yerlerinin de faydalanmas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verebilir.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Giderler,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vadeli sigorta kollar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toplanan primlerden kaynak aktar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 suretiyle,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finanse edilir.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Uygulamada,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 kay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esas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Bu Kanun ve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mevzuat gere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ince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kontrol ve denetimlerde; istihdam 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sigortal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bildiriminde bulunmad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tespit edilen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verenlerden, tespit tarihine kadar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demeler yasal faizi ile birlikte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Kurumunca tahsil edilir ve bu durumdaki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verenler,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lanan destekten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reyle faydalanamaz.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Uygulamaya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olarak ortaya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kabilecek teredd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tleri gidermeye, uygulamay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nlendirmeye ve 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abilecek sorunlar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zmeye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yetkilidir.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konular ile bunlara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esaslar, Maliye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narak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 belirlenir: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yerine getirilmesi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lanacak deste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Destek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lanacak ondan az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bulundurularak;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denecek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 bedellerinin tespiti, destek olunacak 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denme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Destekten faydalanabilecek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yerlerinin ta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hizmeti verecek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Etkinlik ve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yla;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Bilim, Sanayi ve Teknoloji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ilgili meslek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yeri hekimleri ve 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uzmanlar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hak ve yetkileri,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yerine getirmeleri nedeniyle 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tlanamaz. Bu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mesle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gerektirdi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etik ilkeler ve mesleki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revlendirildikleri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iyle ilgili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gereken tedbirleri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yaz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bildirir; bildirilen hususlardan hayati tehlike arz edenlerin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yerine getirilmemesi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bu hususu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yetkili birimine bildirir.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Hizmet sunan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ile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hizmetlerinin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lmesindeki ihmallerinden dolay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hizmet sunduklar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sorumludur.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maluliyetiyle sonu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lanacak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v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cut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bozulmas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na neden olan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meydana gelmesinde ihmali tespit edilen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veya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yetki belgesi ask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alabilmeleri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in;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(A)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en az (B)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az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ise en az (C)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belgesine sahip olmalar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hekimlerinin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konusunda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sekt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rel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 yapabilir.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Belirlenen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nedeniyle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tam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 gereken durumlarda;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 kurar. Bu durumda,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tabi oldu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kanun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sakl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kalmak kayd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22/5/2003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4857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belirlenen haftal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dikkate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(7) Kamu kurum ve kurulu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 ilgili mevzuata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 hekimi veya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olma niteli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ini haiz personel, gerekli belgeye sahip olmalar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art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yla asli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revlerinin yan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nda, belirlenen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resine riayet ederek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makta olduklar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kurumda veya ilgili personelin muvafakati ve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st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neticinin onay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ile 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 kamu kurum ve kurulu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revlendirilebilir. 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revlendirilecek personele,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 saat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(200)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sterge rakam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memur ayl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katsay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tutar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ilave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deme, hizmet alan kurum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r.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demeden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damga vergisi hari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herhangi bir kesinti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lmaz. Bu durumdaki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revlendirmeye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ilave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demelerde,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mesai saatlerine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kalmak kayd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ayl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 toplam seksen saatten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fazla olan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revlendirmeler dikkate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(8) Kamu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hizmetlerinde tam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maya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mevzuat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sakl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kalmak kayd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hekimlerinin ve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 ile ortak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birimlerinde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revlendirilmelerinde ve hizmet verilen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anlarla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yerine getirmelerinde,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kanunlar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Tehlike s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belirlenmesi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tehlike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31/5/2006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5510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Sosyal Sigortalar ve Genel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Sigortas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Kanununun 83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belirlenen 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vadeli sigorta kollar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prim tarifesi de dikkate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Genel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ilgili taraflarca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turulan komisyonun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rultusunda,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tebli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tespit edilir.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tehlike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tespitinde, o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dikkate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Risk de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erlendirmesi, kontrol,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 ve ara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rma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yapmak veya yapt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rmakla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hususlar dikkate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Belirli risklerden etkilenecek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durumu.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Kullan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kimyasal madde ve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stahzarlar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tertip ve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Gen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engelli, gebe veya emziren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gibi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politika gerektiren gruplar ile kad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durumu.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sonucu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 tedbirleri ile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kullan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gereken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koruyucu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belirler.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uygulanacak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tedbirleri,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ekilleri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ntemleri;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korunma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zeyini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kseltecek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idari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her kademesinde uygulanabilir nitelikte olmal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 ortamda maruz kald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risklerin belirlenmesine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gerekli kontrol,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inceleme ve ara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Acil durum planlar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, yang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nla m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cadele ve ilk yard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kullan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maddeler,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dikkate alarak meydana gelebilecek acil durumlar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erlendirerek,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evresini etkilemesi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ve muhtemel acil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belirler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ve bunlar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olumsuz etkilerini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ve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tedbirleri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Acil durumlar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olumsuz etkilerinden korunmak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gerekli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erlendirmeleri yapar, acil durum planlar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c) Acil durumlarla 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cadele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yerinin b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ta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zel tehlikeler, yap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niteli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i,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an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ile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yerinde bulunan 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 ki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ileri dikkate alarak;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nleme, koruma, tahliye, yang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nla 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cadele, ilk yard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 ve benzeri konularda uygun donan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 sahip ve bu konularda 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itimli yeterli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da ki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iyi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revlendirir, ara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gere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 xml:space="preserve">leri 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lastRenderedPageBreak/>
              <w:t>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layarak 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itim ve tatbikatlar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yapt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 ve ekiplerin her zaman haz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 bulunmalar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lar.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ilk yard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acil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bbi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dahale, kurtarma ve yang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cadele konular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larla irtibat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layacak gerekli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zenlemeleri yapar.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Tahliye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12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Ciddi, yak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nlenemeyen tehlikenin meydana gelmesi durumunda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rakarak derhal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yerlerinden ayr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 bir yere gidebilmeleri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gerekli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zenlemeleri yapar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gerekli talimatlar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Durumun devam etmesi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zorunluluk olmad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a, gerekli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sahip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olarak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revlendirilenler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anlardan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lerine devam etmelerini isteyemez.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kendileri veya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ciddi ve yak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 tehlike ile 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amirine hemen haber veremedikleri durumlarda; istenmeyen sonu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bilgileri ve mevcut teknik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 edebilmelerine imk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yle bir durumda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anlar, ihmal veya dikkatsiz davran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yapt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dahaleden dolay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sorumlu tutulamaz.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maktan ka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nma hakk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13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Ciddi ve yak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tehlike ile 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kalan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anlar kurula, kurulun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bulunmad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ise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vurarak durumun tespit edilmesini ve gerekli tedbirlerin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verilmesini talep edebilir. Kurul acilen toplanarak,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ise derh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verir ve durumu tutanakla tespit eder. Karar,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ana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temsilcisine yaz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bildirilir.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Kurul veya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talebi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karar vermesi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an, gerekli tedbirler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ncaya kadar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maktan ka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nabilir.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maktan ka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nemdeki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creti ile kanunlardan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mesinden 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haklar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sakl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ciddi ve yak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tehlikenin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nlenemez oldu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durumlarda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kradaki usule uymak zorunda olmaks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 veya tehlikeli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lgeyi terk ederek belirlenen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 yere gider.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 hareketlerinden dolay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tlanamaz.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mesiyle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anlar, talep etmelerine ra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men gerekli tedbirlerin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durumlarda, tabi 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olduklar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melerini feshedebilir. Toplu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veya toplu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kamu personeli, bu maddeye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nemde fiilen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Bu Kanunun 25 inci maddesine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bu madde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kazas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meslek hastal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kay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 ve bildirimi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14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kayd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tutar, gerekli incelemeleri yaparak bunlar ile ilgili raporlar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meydana gelen ancak yaralanma veya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 neden olmad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halde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ya 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zarara</w:t>
            </w:r>
            <w:proofErr w:type="spell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yol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veya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ya 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zarara 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ratma potansiyeli olan olaylar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inceleyerek bunlar ile ilgili raporlar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hallerde belirtilen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rede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Kurumuna bildirimde bulunur: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kazadan sonraki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hizmeti sunucular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kendisine bildirilen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 itibaren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veya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hizmeti sunucular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;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koyduklar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vakalar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yetkilendirilen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hizmeti sunucular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sevk eder.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hizmeti sunucular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kendilerine intikal eden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yetkilendirilen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hizmeti sunucular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koyduklar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vakalar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Kurumuna bildirir.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Bu maddenin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esaslar,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belirlenir.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zetimi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15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maruz kalacaklar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risklerini dikkate alarak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zetimine tabi tutulmalar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hallerde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muayenelerinin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 zorundad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lerinde.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nedeniyle tekrarlanan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 uzakla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sonra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lerinde talep etmeleri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devam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resince,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niteli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tehlike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belirlenen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aral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klarla.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Tehlikeli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acaklar, yapacaklar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uygun olduklar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belirten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raporu olmadan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Bu Kanun kapsam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gereken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raporlar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biriminde veya hizmet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ortak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biriminde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olan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hekiminden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Raporlara itirazlar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belirlenen hakem hastanelere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verilen kararlar kesindir.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zetiminden 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maliyet ve bu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zetimden kaynakl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maliyet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verence 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yans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muayenesi yapt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hayat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itibar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korunmas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bilgileri gizli tutulur.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bilgilendirilmesi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16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lebilmesi amac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yla 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zelliklerini de dikkate alarak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konularda bilgilendirir: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labilecek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riskleri, koruyucu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b) Kendileri ile ilgili yasal hak ve sorumluluklar.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 yard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ola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durumlar, afetler ve yang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cadele ve tahliye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konusunda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12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maddede belirtilen ciddi ve yak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tehlikeye maruz kalan veya kalma riski olan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tehlikeler ile bunlardan 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risklere 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 tedbirler 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derhal bilgilendirir.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kendi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 gelen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belirtilen bilgileri almalar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zere,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konusu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verenlerine gerekli bilgileri verir.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koruyucu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analiz, teknik kontrol, kay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tlar, raporlar ve 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 elde edilen bilgilere, destek elemanlar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temsilcilerinin ula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17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itimlerini almas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 Bu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zellikle;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yeri veya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veya yeni teknoloji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verilir.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itimler,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 ve ortaya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 yeni risklere uygun olarak yenilenir, gerekti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ve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aral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klarla tekrarlan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olarak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Mesleki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alma zorunlulu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bulunan tehlikeli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lerde, yapaca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 ilgili mesleki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belgeleyemeyenler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iren veya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yakalanan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lamadan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nce,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konusu kazan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meslek hastal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sebepleri, korunma yollar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ntemleri ile ilgili ilave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verilir. Ayr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ca, herhangi bir sebeple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aydan fazla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 uzak kalanlara, tekrar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lmadan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bilgi yenileme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 verilir.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Tehlikeli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yerlerinde;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 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riskleri ile ilgili yeterli bilgi ve talimatlar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belge olmaks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gelen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kisi kurulan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risklerine 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 gerekli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verilmesini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Bu madde kapsam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verilecek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maliyeti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yans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itimlerde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resinden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relerinin haftal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 olmas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bu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 fazla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veya fazla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olarak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lerinin al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kat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18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alma ve kat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konusunda,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veya iki ve daha fazla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temsilcisinin bulundu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varsa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yetkili sendika temsilcilerine yoksa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temsilcilerine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imk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konularda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teklif getirme 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bu konulardaki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melerde yer alma ve kat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Yeni teknolojilerin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ilecek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ortam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 ve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etkisi konular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destek elemanlar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temsilcilerinin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konularda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nceden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lerinin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revlendirilecek veya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hizmet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personel ile ilk yard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yang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cadele ve tahliye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revlendirilmesi.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larak,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gereken koruyucu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tedbirlerin ve kullan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gereken koruyucu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belirlenmesi.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risklerinin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 ve koruyucu hizmetlerin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bilgilendirilmesi.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verilecek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itimin planlanmas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temsilcilerinin,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 yetersiz oldu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durumlarda veya 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yetkili makama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dolay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tlanamaz.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kleri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19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bu konudaki talimatlar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rultusunda, kendilerinin ve hareketlerinden veya yapt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ten etkilenen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venliklerini tehlikeye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rmemekle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verilen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ve talimatlar 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rultusunda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unlard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makine, cihaz, ara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tehlikeli madde, ta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ara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kurallara uygun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kullanmak, bunlar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 olarak kullanmak, keyfi olarak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karmamak ve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tirmemek.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Kendilerine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lanan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koruyucu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 kullanmak ve korumak.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makine, cihaz, ara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tesis ve binalarda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ciddi ve yak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 tehlike ile 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 koruma tedbirlerinde bir eksiklik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klerinde,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veya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temsilcisine derhal haber vermek.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yetkili makam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tespit edilen noksanl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mevzuata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giderilmesi konusunda,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 ile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yapmak.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Kendi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alan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 ile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yapmak.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an temsilcisi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20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mlerindeki riskler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bulundurarak dengeli da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stermek kayd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se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veya se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imle belirlenemedi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durumda atama yoluyla,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temsilcisini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ile elli 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bir.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Ellibir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iki.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c)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zbir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zbir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bin 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Binbir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ikibin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be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kibinbir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Birden fazla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temsilcisinin bulunmas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durumunda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temsilci,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 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se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imle belirlenir.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temsilcileri, tehlike kayna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yok edilmesi veya tehlikeden kaynaklanan riskin azalt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neride bulunma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verenden gerekli tedbirlerin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isteme 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sahiptir.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tmeleri nedeniyle,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 ve destek elemanlar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tlanamaz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yerine getirebilmeleri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gerekli imk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yetkili sendika bulunmas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sendika temsilcileri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temsilcisi olarak da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yapar.</w:t>
            </w:r>
          </w:p>
          <w:p w:rsidR="008D75A9" w:rsidRPr="008D75A9" w:rsidRDefault="008D75A9" w:rsidP="008D75A9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8D75A9" w:rsidRPr="008D75A9" w:rsidRDefault="008D75A9" w:rsidP="008D75A9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Konsey, Kurul ve Koordinasyon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Ulusal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Konseyi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21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lke genelinde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politika ve stratejilerin belirlenmesi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tavsiyelerde bulunmak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Konsey kurulmu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Konsey,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belirtilen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yelerden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Genel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Genel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Kurulu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bir genel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Bilim, Sanayi ve Teknoloji,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evre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ehircilik, Enerji ve Tabii Kaynaklar,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da, Tar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Hayvanc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Kalk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nma, Mill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ile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ilgili birer genel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Kurulu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bir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tme kurulu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yesi, Devlet Personel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bir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 yard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kamu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revlileri sendikalar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en fazla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yeye sahip ilk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nden,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Odalar ve Borsalar 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inden,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Esnaf ve Sanatk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Konfederasyonundan,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Tabipleri 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inden,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hendis ve Mimar Odalar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ve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Ziraat Odalar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konuyla ilgili veya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birer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kurulu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yesi.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htiya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duyulmas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Genel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teklifi ve Konseyin 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belirlenen,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konusunda faaliyet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steren kurum veya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lardan en fazla iki temsilci.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(d) bendi kapsam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belirlenen Konsey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yeleri, iki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se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ilir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 iki ola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toplant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kat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lmaz ise ilgili kurum veya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sona erer.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Konseyin sekretaryas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Genel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Konsey, toplant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kat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salt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ile karar verir. Oylar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 oyu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belirler.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ekimser oy kullan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Konsey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lda iki defa ola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toplan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yelerin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 birinin teklifi ile ola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da toplanabilir.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Konseyin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usul ve esaslar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belirlenir.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kurulu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22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Elli ve daha fazla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bulundu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ve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aydan fazla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malarda bulunmak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kurul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mevzuat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uygun kurul kararlar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aydan fazla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 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veren-alt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kisinin bulundu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hallerde;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 alt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ayr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kurul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turulmu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ise, faaliyetlerin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ve kararlar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konusunda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koordinasyon 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verence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kurul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turulmu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ise, kurul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gerekmeyen alt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koordinasyonu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vek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leten yetkili bir temsilci atar.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kurul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gerekmeyen 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alt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kurula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koordinasyonu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vek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leten yetkili bir temsilci atar.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Kurul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gerekmeyen 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 alt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toplam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elliden fazla ise, koordinasyonu 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verence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 kayd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ve alt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birlikte bir kurul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turulur.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Ayn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alan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birden fazla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bulunmas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bu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verenlerce birden fazla kurulun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verenler, birbirlerinin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etkileyebilecek kurul kararlar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 bilgilendirir.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inin koordinasyonu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23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Ayn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alan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birden fazla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payla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durumunda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verenler;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hijyeni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nlemlerinin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yapar,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mesleki risklerin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 ve bu risklerden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korunulmas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koordinasyon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yapar, birbirlerini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temsilcilerini bu riskler konusunda bilgilendirir.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Birden fazla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bulundu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merkezleri,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sanayi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lgeleri veya siteleri gibi yerlerde,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konusundaki koordinasyon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 etkileyecek tehlikeler hususunda gerekli tedbirleri almalar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 uyar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uyar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uymayan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verenleri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bildirir.</w:t>
            </w:r>
          </w:p>
          <w:p w:rsidR="008D75A9" w:rsidRPr="008D75A9" w:rsidRDefault="008D75A9" w:rsidP="008D75A9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8D75A9" w:rsidRPr="008D75A9" w:rsidRDefault="008D75A9" w:rsidP="008D75A9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dari Yapt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Tefti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, inceleme, ara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rma, m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fetti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in yetki, 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ve sorumlulu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24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izlenmesi ve 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yapmaya yetkili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lerince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Kanun kapsam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incelemelerde, 4857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 92, 93, 96, 97 ve 107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maddeleri uygulan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konular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inceleme ve ara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yapmaya, bu ama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 numune almaya ve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kurumlar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ortak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venlik birimlerinde kontrol ve denetim yapmaya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yetkilidir. Bu konularda yetkilendirilenler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kadar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aksatmamak,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meslek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ve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rendikleri hususlar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tamamen gizli tutmakla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Kontrol ve denetimin usul ve esaslar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Askeri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yerleriyle yurt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gerekli maddeler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yerlerinin denetim ve 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konusu ve sonu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lemler, Mill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Savunma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birlikte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rlanacak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25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yerindeki bina ve eklentilerde,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ekillerinde veya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ekipmanlar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hayati tehlike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turan bir husus tespit edildi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inde; bu tehlike giderilinceye kadar, hayati tehlikenin niteli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bu tehlikeden do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abilecek riskin etkileyebilece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alan ile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dikkate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bir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veya tamam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durdurulur. Ayr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maden, metal ve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ile tehlikeli kimyasallarla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lerin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end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striyel kazalar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olabilece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yerlerinde,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durumunda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durdurulur.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heyet,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tefti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yetkili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tespiti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gerekli incelemeleri yaparak, tespit tarihinden itibaren iki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verebilir. Ancak tespit edilen hususun acil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dahaleyi gerektirmesi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linde; tespiti yapan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heyet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karar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ncaya kadar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 olmak kayd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durdurur.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ilgili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idare amirine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dosyas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bulundu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Kurumu il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bir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idare amiri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yirmid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rt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yerine getirilir. Ancak, tespit edilen hususun acil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dahaleyi gerektirmesi nedeniyle verilen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idare amiri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ayn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yerine getirilir.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yerine getirildi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 itibaren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inde, yetkili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mahkemesinde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itiraz edebilir.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tiraz,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etkilemez. Mahkeme itiraz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ncelikle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karara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 Mahkeme 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kesindir.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gerektiren hususlar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giderildi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yaz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bildirmesi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en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yedi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inceleme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talebi sonu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sebebiyle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siz kalan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cretlerini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demekle veya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cretlerinde bir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olmamak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meslek veya durumlar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vermekle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dari para cezalar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uygulanmas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26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4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(a) ve (b) bentlerinde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her bir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ikibin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b) 6 nc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maddesinin birinci f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gere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ince belirlenen nitelikte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veya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 hekimi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revlendirmeyen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verene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revlendirmedi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her bir ki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 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bin 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ayk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devam etti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her ay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ayn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miktar, 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personeli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revlendirmeyen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verene ikibinbe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 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ayk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devam etti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her ay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ayn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miktar, ayn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f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kran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(b), (c) ve (d) bentlerinde belirtilen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verene her bir ihlal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binbe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 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(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) bendine ayk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hareket eden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verene yerine getirilmeyen her bir tedbir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bin 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8 inci maddesinin birinci ve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hareket eden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her bir ihlal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binbe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10 uncu maddesinin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yapmayan veya yapt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rmayan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bin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devam 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her ay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rtbinbe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nda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binbe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11 ve 12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maddeleri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hareket eden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verene, uyulmayan her bir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bin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devam 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her ay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miktar,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14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her bir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binbe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ikinci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ikibin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hizmeti sunucular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yetkilendirilen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hizmeti sunucular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ikibin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15 inci maddesinin birinci ve ikinci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verene,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zetimine tabi tutulmayan veya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raporu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nmayan her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bin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16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maddesinde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verene, bilgilendirilmeyen her bir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bin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17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 ila yedinci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her bir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bin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h) 18 inci maddesinde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verene, her bir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20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ve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bin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binbe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i) 22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maddesinde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 her bir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ayr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ikibin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j) 23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ikinci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bildirim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klerini yerine getirmeyen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netimlere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bin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k) 24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ikinci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konularda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inceleme ve ara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numune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veya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kurumlar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ortak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birimlerinin kontrol ve denetiminin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engel olan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bin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1) 25 inci maddesinde belirtilen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klere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yerinin bir b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nde veya tamam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 verilen durdurma karar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 uymayarak durdurulan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netmelikte belirtilen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yerine getirmeden devam ettiren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verene fiil ba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ka bir su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olu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tursa dahi onbin 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alt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f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 belirtilen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verene ihlale u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rayan her bir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bin 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ayk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devam etti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her ay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ayn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miktar,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m) 29 uncu maddesinde belirtilen;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kaza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politika belgesi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rlamayan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ellibin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raporunu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erlendirmesine sunmadan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 faaliyete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letilmesine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izin verilmeyen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veya durdurulan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faaliyete devam eden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seksenbin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n) 30 uncu maddesinde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netmeliklerde belirtilen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yerine getirmeyen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verene, uyulmayan her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tespit edildi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tarihten itibaren ayl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olarak bin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idari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para cezas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Kanunda belirtilen idari para cezalar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 belirtilmek suretiyle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Kurumu il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verilir. Verilen idari para cezalar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tebli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itibaren otuz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dari para cezalar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bulunmayan kamu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zenlenebilir.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H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 bulunmayan haller ve muafiyet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27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tabi olduklar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sakl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kalmak kayd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bu Kanunda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bulunmayan hallerde 4857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 bu Kanuna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olmayan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Kanuna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tlar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damga vergisinden,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 har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tan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stesnad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bu Kanuna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lemlere ait her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belge veya bilgiyi, elektronik ve benzeri ortamlar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isteyebilir, 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ivleyebilir, bu ortamlar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onay, yetki, bilgi ve belge verebilir.</w:t>
            </w:r>
          </w:p>
          <w:p w:rsidR="008D75A9" w:rsidRPr="008D75A9" w:rsidRDefault="008D75A9" w:rsidP="008D75A9">
            <w:pPr>
              <w:spacing w:before="85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8D75A9" w:rsidRPr="008D75A9" w:rsidRDefault="008D75A9" w:rsidP="008D75A9">
            <w:pPr>
              <w:spacing w:before="100" w:beforeAutospacing="1" w:after="85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 ve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yapan maddeleri kullanma yasa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ğı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28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yerine, sarho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uyu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turucu madde alm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gelmek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alkoll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veya uyu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turucu madde kullanmak yasakt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veren;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eklentilerinden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mlarda, ne gibi hallerde, hangi zamanda ve hangi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artlarla alkoll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ilebilece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belirleme yetkisine sahiptir.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alkoll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kullanma yasa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uygulanmaz: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Alkoll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gere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olarak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retileni denetlemekle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revlendirilenler.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Kapal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kaplarda veya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olarak alkoll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sat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veya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gere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alkoll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mek zorunda olanlar.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niteli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gere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terilerle birlikte alkoll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mek zorunda olanlar.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venlik raporu veya b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kaza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nleme politika belgesi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29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lanmadan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nce,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end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striyel kaza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abilecek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yerlerinin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kaza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politika belgesi veya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raporu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raporu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rlama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veren,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raporlar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erik ve yeterlilikleri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incelenmesini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teakip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letmeye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ile ilgili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itli 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netmelikler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30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konular ile bunlara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netmeliklerle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lgili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ve mevcut durumun iyile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 amac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yla;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bina ve eklentileri,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her safhas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kullan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ve ortaya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kan 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maddeler,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ortam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risk ta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 ile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politika gerektiren gruplar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gece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postalar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malar,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kurallar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daha 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gereken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ler, gebe ve emziren kad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emzirme odalar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 bak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yurtlar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 hizmet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benzeri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zenleme gerektirebilecek konular ve bunlara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bildirim ve izinler ile bu Kanunun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hususlar.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hizmetleri ile ilgili olarak;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tehlike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bulundurularak hangi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venlik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biriminin kurulaca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bu birimlerin fiziki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birimlerde bulundurulacak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2)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 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venlik birimi ile ortak 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venlik biriminde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 alacak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 hekimi,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personelinin nitelikleri,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 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nmalar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revlendirilmeleri,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rev, yetki ve sorumluluklar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revlerini nas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tecekleri,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yerinde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an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yerinin yer ald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tehlike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nde bulundurularak asgari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releri,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yerlerindeki tehlikeli hususlar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 bildirecekleri, sahip olduklar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belgelere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 hangi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yerlerinde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 alabilecekleri.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hizmeti sunacak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n;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rev, yetki ve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kleri, belgelendirilmeleri ve yetkilendirilmeleri ile sunulacak hizmetler kapsam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alan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zetimi ve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raporlar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fiziki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 bulundurulacak personel ve donan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hizmeti sunan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tehlike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re; hangi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artlarda hizmet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revlendirilecek veya istihdam edilecek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verilecek hizmet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ve belirlenen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 hangi hallerde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verenin kendisinin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stlenebilece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5)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 hekimi,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personelinin 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itimleri ve belgelendirilmeleri, unvanlar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 kimlerin hangi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f belge alabilecekleri,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 hekimi,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personeli 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itimi verecek kurumlar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belgelendirilmeleri, yetkilendirilmeleri ile 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itim programlar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ve bu programlarda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 alacak 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iticilerin niteliklerinin belirlenmesi ve belgelendirilmeleri, 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itimlerin sonunda yap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lacak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navlar ve 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zenlenecek belgeler.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ile ilgili olarak;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erlendirmesinin hangi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ne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 yapacak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niteliklerinin belirlenmesi, gerekli izinlerin verilmesi ve izinlerin iptal edilmesi.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) 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Bakanl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narak,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verenlerin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yerlerinde bu Kanun kapsam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 yapmakla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olduklar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ki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isel maruziyete ve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 ortam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nelik gerekli kontrol, inceleme ve ara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rmalar ile fiziksel, kimyasal ve biyolojik etmenlerle ilgili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 ve laboratuvar analizlerinin usul ve esaslar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ile bu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 ve analizleri yapacak ki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ve kurulu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niteliklerinin belirlenmesi, gerekli yetkilerin verilmesi ve verilen yetkilerin iptali ile yetkilendirme ve belgelendirme bedelleri.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niteli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kullan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lan, depolanan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retilen maddeler,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ekipman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konumu gibi hususlar dikkate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acil durum planlar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nleme, koruma, tahliye, ilk yard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 benzeri konular ile bu konularda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revlendirilecek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anlara ve temsilcilerine verilecek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itimler, bu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 belgelendirilmesi,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itimi verecek ki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 aranacak nitelikler ile mesleki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alma zorunlulu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bulunan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Kurulun olu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umu,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ve yetkileri,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usul ve esaslar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birden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kurul bulunmas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bu kurullar 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koordinasyon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tereken,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hangi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 risk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erlendirmesi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durumunda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durdurulaca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durdurma sebeplerini gidermek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rlerin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olarak kald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yeniden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maya izin verilme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acil hallerde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verilinceye kadar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ecek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 tedbirlerin uygulanmas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)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evre ve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ehircilik Bakanl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ile 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tereken, b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end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striyel kazalar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nlenmesi ve etkilerinin azalt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nacak tedbirler, b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end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striyel kaza olu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abilecek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yerlerinin belirlenmesi ve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fland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b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 kaza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nleme politika belgesi veya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venlik raporunun haz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rlanmas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uygulanmas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venlik raporunun olmamas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incelenmek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zere Bakanl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nderilmemesi veya Bakanl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 yetersiz bulunmas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durumunda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durdurulmas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 devam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 izin verilmesi.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(b) bendine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personeline dair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hekimi ve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personelinin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releri,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ve yetkilerine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kin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hususlarda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uygun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Belgelendirme, ihtar ve iptaller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MADDE 31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(1)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hizmeti sunan,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 ve analizleri yapan ki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i, kurum, kurulu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lar ve 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itim kurumlar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ile ilgili olarak yetkilendirme ve belgelendirme bedelleri, bu ki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ve kurumlara getirilen kurallar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ihlali h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linde hafif, orta ve 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 ihtar olarak kayda 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ile yetki belgelerinin ge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erlili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inin do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rudan veya ihtar puanlar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esas 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narak ask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ya 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iptaline dair usul ve esaslar Bakanl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 belirlenir.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tirilen h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mler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32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22/5/2003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4857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Kanununun;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7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son 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mlesi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kisi kurulan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talimat verme 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sahiptir.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25 inci maddesinin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(II) numaral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bendinin (d) alt bendinde yer alan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84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maddeye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hareket etmesi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ibaresi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 sarho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yahut uyu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turucu madde alm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gelmesi ya da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yerinde bu maddeleri kullanmas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eklinde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71 inci maddesinin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hafif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ibaresinden sonra gelmek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onalt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doldurmu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fakat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onsekiz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bitirmemi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hangi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lerde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labilecekleri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ibaresi eklenmi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33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13/12/1983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190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Kadro ve Usul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Kararnamenin eki (I)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cetvelin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yer alan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unvanl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kadrolar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MADDE 34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Ekli (I), (II) ve (III)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listelerde yer alan kadrolar ihdas edilerek 190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Kanun H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nde Kararnamenin eki (I)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cetvelin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 ve Sosyal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venlik Bakanl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 ait b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ne eklenmi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ekli (IV)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listede yer alan kadrolar iptal edilerek 190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Kanun H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nde Kararnamenin eki (I)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cetvelin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 ve Sosyal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venlik Bakanl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 ait b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nden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r.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35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14/7/1965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657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Devlet Memurlar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Kanununa ekli (II)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cetvelin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4.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klarda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yer alan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“İşç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Ens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ibaresi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Enstit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36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9/1/1985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3146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ve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kilat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 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Kanuna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ek madde eklenmi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zorunlulu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MADDE 2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Radyo-Televizyon Kurumu ile ulusal,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lgesel ve yerel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televizyon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radyolar; ayda en az altm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dakika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hayat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nlenmesi, sosyal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venlik,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veren ili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kileri konular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uyar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itici mahiyette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 yapmak zorundad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nlar, asgari otuz dakikas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17:00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-22:00 saatleri 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olmak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zere, 08:00-22:00 saatleri aras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kopyalar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 ay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olarak Radyo ve Televizyon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Kuruluna teslim edilir. Bu saatler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nlar, ayl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altm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dakikal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dahil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edilmez. Bu programlar,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ilgili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Radyo ve Televizyon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Kurulu ile ilgili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kamu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bilimsel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lar, kamu kurumu niteli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meslek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veya sivil toplum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veya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rlanan programlar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olumlu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ktan sonra Radyo ve Televizyon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Kurulu taraf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radyo ve televizyonlarda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nlanmas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madde kapsam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herhangi bir bedel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denmez. Bu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relerinin denetimi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Radyo ve Televizyon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Kurulunca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kten kald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 h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mler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37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 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kten kald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r: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2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63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69 uncu maddesinin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inci ve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77, 78, 79, 80, 81, 83, 84, 85, 86, 87, 88, 89, 95, 105 ve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2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maddeler.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 4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maddesinin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(f) bendinde yer alan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sakl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kalmak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ifadesi ile 98 inci maddesinin birinci f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alan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“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85 inci madde kapsam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yerlerinde ise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her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bin Yeni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Liras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”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ifadesi metinden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At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flar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mevzuatta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ilgili olarak 4857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flar bu Kanuna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Mevcut 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netmelikler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4857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Kanunun 77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nci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78 inci, 79 uncu, 80 inci, 81 inci ve 88 inci maddelerine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konulan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netmeliklerin bu Kanuna ayk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olmayan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mleri, bu Kanunda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netmelikler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girinceye kadar uygulanmaya devam olunur.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raporlar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anlar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 4857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 ve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mevzuat gere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daha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periyodik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raporlar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bitinceye kadar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erlidir.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revlendirme 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üğü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Çİ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MADDE 4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(1) Bu Kanunun 8 inci maddesinde belirtilen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ok tehlikeli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yerlerinde (A)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belgeye sahip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revlendirme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bu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yerlerinde Kanunun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 girdi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tarihten itibaren 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rt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reyle (B)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belgeye sahip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revlendirilmesi; tehlikeli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yerlerinde ise (B)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belgeye sahip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revlendirme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bu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yerlerinde Kanunun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 girdi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tarihten itibaren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reyle (C) 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f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belgeye sahip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revlendirilmesi kayd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yla yerine getirilmi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r.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Mevcut sertifika ve belgeler ile ihtar puanlar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Çİ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MADDE 5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(1) Bu Kanunun yay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tarihinden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nce Bakanl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 verilen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 hekimli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i,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uzmanl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 hem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iresi sertifikas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veya belgesi ile 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rk Tabipleri Birli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taraf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ndan verilen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yeri hekimli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sertifikas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sahiplerinden belgeleri ge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ersiz say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lanlar, mevcut belge veya sertifikalar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bu Kanunun yay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ndan itibaren bir 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inde Bakanl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 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zenlenecek belge ile de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tirmeleri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art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yla bu Kanunla verilen b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hak ve yetkileri kullanabilirler. 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tarihten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kurumlar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verilen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itimlerini tamamlayanlardan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itimleri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ersiz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lanlar ilgili mevzuata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nava girmeye hak kazan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rlar. Hak sahipli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tespitinde Bakanl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esas 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Kanunun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haklar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kesinle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yarg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bulunmayan 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kurumu ve ortak 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birimlerine uygulanan ihtar puanlar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tlarda yer alan haliyle yeni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zenlemeye 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aktar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yeri hekimli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 yapan kurum tabiplerine yap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cret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demeleri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Kamu kurum ve kurulu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mahalli idarelerde ger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 hekimli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creti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demeleri nedeniyle kamu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revlileri hakk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idari veya mali yarg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 ve takibat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lamaz,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lanlar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lemden kald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r, bu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 geriye tahsil ve tazmin konusu edilemez.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kadrolar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bulunanlar, hi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leme gerek kalmaks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fetti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kadrolar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atanm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GE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Çİ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C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İ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MADDE 8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(1) Bu Kanunun yay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mland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tarihte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Merkez 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üğü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İşç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Enstit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ile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İşç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Sa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ve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 Enstit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M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 Yard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mc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unvanl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kadrolarda bulunanlar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revleri, bu Kanunun yay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mland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tarihte sona erer ve bunlar en ge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bir ay 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inde derece ve kademelerine uygun di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 kadrolara atan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r. 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Bunlar, yeni bir kadroya atan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ncaya kadar, eski kadrolar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ayl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ek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sterge ve her 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 ve tazminatlar ile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mali haklar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almaya devam eder.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 konusu personelin atand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tarih itibar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yla eski kadrolar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na ili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kin olarak en son ayda ald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ayl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k, ek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sterge, her 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zam ve tazminatlar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ek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deme ve benzeri adlarla yap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lan her 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demelerin (ilgili mevzuat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uyar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nca fiili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maya ba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fazla mesai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creti ve ek ders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creti hari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) toplam net tutar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(bu tutar sabit bir de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er olarak esas 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r); yeni atand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kadrolara ili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kin olarak yap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lan ayl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k, ek g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sterge, her 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zam ve tazminatlar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ek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deme ve benzeri adlarla yap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lan her 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demelerin (ilgili mevzuat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uyar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nca fiili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maya ba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fazla mesai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creti ve ek ders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creti hari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) toplam net tutar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ndan fazla olmas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h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â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linde aradaki fark tutar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, herhangi bir vergi ve kesintiye tabi tutulmaks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 fark kapan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ncaya kadar ayr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ca tazminat olarak 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denir. 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Atand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kadro unvanlar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iste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olarak herhangi bir de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iklik olanlarla kendi istekleriyle ba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kurumlara atananlara fark tazminat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denmesine son verilir.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Kanuna ekli listelerde ihdas edilen kadrolardan bo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bulunan 20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100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G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Uzman Yard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mc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40 Memur, 40 Veri Haz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rlama ve Kontrol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letmeni ve 10 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hendis kadrosuna,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21/12/2011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tarihli ve 6260 say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2012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Merkezi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netim B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Kanundaki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rlamalara tabi olmadan 2012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atama yap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labilir.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38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Kanunun;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6, 7 ve 8 inci maddeleri;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1) Kamu kurumlar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 50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 az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olan ve az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tarihinden itibaren iki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sonra,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2) 50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 az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olan tehlikeli ve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tehlikeli s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fta yer alan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tarihinden itibaren bir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sonra,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3)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yerleri 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tarihinden itibaren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 sonra,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9, 31, 33, 34, 35, 36 ve 38 inci maddeleri ile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4,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5,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6,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7 ve ge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8 inci maddeleri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Di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maddeleri yay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tarihinden itibaren alt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 sonra,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rl</w:t>
            </w:r>
            <w:r w:rsidRPr="008D75A9">
              <w:rPr>
                <w:rFonts w:ascii="Times" w:eastAsia="Times New Roman" w:hAnsi="Times" w:cs="Times"/>
                <w:sz w:val="18"/>
                <w:lang w:eastAsia="tr-TR"/>
              </w:rPr>
              <w:t>üğ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e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girer.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39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Kanun h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 Bakanlar Kurulu y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8D75A9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lastRenderedPageBreak/>
              <w:t>29/6/2012</w:t>
            </w:r>
            <w:proofErr w:type="gramEnd"/>
          </w:p>
          <w:p w:rsidR="008D75A9" w:rsidRPr="008D75A9" w:rsidRDefault="008D75A9" w:rsidP="008D75A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8D75A9" w:rsidRPr="008D75A9" w:rsidRDefault="008D75A9" w:rsidP="008D75A9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(I) SAYILI LİSTE</w:t>
            </w:r>
          </w:p>
          <w:p w:rsidR="008D75A9" w:rsidRPr="008D75A9" w:rsidRDefault="008D75A9" w:rsidP="008D75A9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KURUMU 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ÇALIŞMA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SOSYAL GÜVENLİK BAKANLIĞI</w:t>
            </w:r>
          </w:p>
          <w:p w:rsidR="008D75A9" w:rsidRPr="008D75A9" w:rsidRDefault="008D75A9" w:rsidP="008D75A9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TEŞKİLATI : 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MERKEZ</w:t>
            </w:r>
            <w:proofErr w:type="gramEnd"/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13"/>
              <w:gridCol w:w="4048"/>
              <w:gridCol w:w="1219"/>
              <w:gridCol w:w="1207"/>
              <w:gridCol w:w="1118"/>
            </w:tblGrid>
            <w:tr w:rsidR="008D75A9" w:rsidRPr="008D75A9">
              <w:trPr>
                <w:jc w:val="center"/>
              </w:trPr>
              <w:tc>
                <w:tcPr>
                  <w:tcW w:w="92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İHDAS EDİLEN KADROLARIN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Sınıfı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Unvanı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Derecesi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Serbest Kadro</w:t>
                  </w: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br/>
                  </w: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Adedi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Toplam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İş Sağlığı ve Güvenliği Uzmanı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120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İş Sağlığı ve Güvenliği Uzman Yardımcısı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130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Memur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Memur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 Hazırlama ve Kontrol İşletmeni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 Hazırlama ve Kontrol İşletmeni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9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TH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Mühendis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67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340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340</w:t>
                  </w:r>
                </w:p>
              </w:tc>
            </w:tr>
          </w:tbl>
          <w:p w:rsidR="008D75A9" w:rsidRPr="008D75A9" w:rsidRDefault="008D75A9" w:rsidP="008D75A9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(II) SAYILI LİSTE</w:t>
            </w:r>
          </w:p>
          <w:p w:rsidR="008D75A9" w:rsidRPr="008D75A9" w:rsidRDefault="008D75A9" w:rsidP="008D75A9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KURUMU 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ÇALIŞMA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SOSYAL GÜVENLİK BAKANLIĞI</w:t>
            </w:r>
          </w:p>
          <w:p w:rsidR="008D75A9" w:rsidRPr="008D75A9" w:rsidRDefault="008D75A9" w:rsidP="008D75A9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TEŞKİLATI : 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TAŞRA</w:t>
            </w:r>
            <w:proofErr w:type="gramEnd"/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83"/>
              <w:gridCol w:w="4474"/>
              <w:gridCol w:w="1085"/>
              <w:gridCol w:w="1177"/>
              <w:gridCol w:w="986"/>
            </w:tblGrid>
            <w:tr w:rsidR="008D75A9" w:rsidRPr="008D75A9">
              <w:trPr>
                <w:jc w:val="center"/>
              </w:trPr>
              <w:tc>
                <w:tcPr>
                  <w:tcW w:w="92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İHDAS EDİLEN KADROLARIN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Sınıfı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Unvanı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Derecesi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Serbest Kadro</w:t>
                  </w: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Adedi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Toplam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İş Sağlığı ve Güvenliği Enstitüsü Müdürü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İş Sağlığı ve Güvenliği Enstitüsü Müdür Yardımcısı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719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</w:tr>
          </w:tbl>
          <w:p w:rsidR="008D75A9" w:rsidRPr="008D75A9" w:rsidRDefault="008D75A9" w:rsidP="008D75A9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(III) SAYILI LİSTE</w:t>
            </w:r>
          </w:p>
          <w:p w:rsidR="008D75A9" w:rsidRPr="008D75A9" w:rsidRDefault="008D75A9" w:rsidP="008D75A9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KURUMU 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ÇALIŞMA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SOSYAL GÜVENLİK BAKANLIĞI</w:t>
            </w:r>
          </w:p>
          <w:p w:rsidR="008D75A9" w:rsidRPr="008D75A9" w:rsidRDefault="008D75A9" w:rsidP="008D75A9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TEŞKİLATI : 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DÖNER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SERMAYE</w:t>
            </w:r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82"/>
              <w:gridCol w:w="4473"/>
              <w:gridCol w:w="1086"/>
              <w:gridCol w:w="1177"/>
              <w:gridCol w:w="987"/>
            </w:tblGrid>
            <w:tr w:rsidR="008D75A9" w:rsidRPr="008D75A9">
              <w:trPr>
                <w:jc w:val="center"/>
              </w:trPr>
              <w:tc>
                <w:tcPr>
                  <w:tcW w:w="92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İHDAS EDİLEN KADROLARIN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Sınıfı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Unvanı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Derecesi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Serbest Kadro</w:t>
                  </w: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Adedi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Toplam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Sayman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İşletme Müdürü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Şef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 Hazırlama ve Kontrol İşletmeni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 Hazırlama ve Kontrol İşletmeni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Veznedar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719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12</w:t>
                  </w:r>
                </w:p>
              </w:tc>
            </w:tr>
          </w:tbl>
          <w:p w:rsidR="008D75A9" w:rsidRPr="008D75A9" w:rsidRDefault="008D75A9" w:rsidP="008D75A9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(IV) SAYILI LİSTE</w:t>
            </w:r>
          </w:p>
          <w:p w:rsidR="008D75A9" w:rsidRPr="008D75A9" w:rsidRDefault="008D75A9" w:rsidP="008D75A9">
            <w:pPr>
              <w:spacing w:after="0"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KURUMU :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ÇALIŞMA</w:t>
            </w:r>
            <w:proofErr w:type="gramEnd"/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8D75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 SOSYAL GÜVENLİK BAKANLIĞI</w:t>
            </w:r>
          </w:p>
          <w:p w:rsidR="008D75A9" w:rsidRPr="008D75A9" w:rsidRDefault="008D75A9" w:rsidP="008D75A9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D75A9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TEŞKİLATI : </w:t>
            </w:r>
            <w:r w:rsidRPr="008D75A9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TAŞRA</w:t>
            </w:r>
            <w:proofErr w:type="gramEnd"/>
          </w:p>
          <w:tbl>
            <w:tblPr>
              <w:tblW w:w="850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71"/>
              <w:gridCol w:w="4431"/>
              <w:gridCol w:w="1069"/>
              <w:gridCol w:w="1177"/>
              <w:gridCol w:w="1057"/>
            </w:tblGrid>
            <w:tr w:rsidR="008D75A9" w:rsidRPr="008D75A9">
              <w:trPr>
                <w:jc w:val="center"/>
              </w:trPr>
              <w:tc>
                <w:tcPr>
                  <w:tcW w:w="960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İPTAL EDİLEN KADROLARIN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Sınıfı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Unvanı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Derecesi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Serbest Kadro</w:t>
                  </w: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Adedi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Toplam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İşçi Sağlığı ve İş Güvenliği Enstitü Müdürü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8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GİH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İşçi Sağlığı ve İş Güvenliği Enstitü Müdür Yardımcısı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</w:t>
                  </w:r>
                </w:p>
              </w:tc>
            </w:tr>
            <w:tr w:rsidR="008D75A9" w:rsidRPr="008D75A9">
              <w:trPr>
                <w:jc w:val="center"/>
              </w:trPr>
              <w:tc>
                <w:tcPr>
                  <w:tcW w:w="747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5A9" w:rsidRPr="008D75A9" w:rsidRDefault="008D75A9" w:rsidP="008D7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D75A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2</w:t>
                  </w:r>
                </w:p>
              </w:tc>
            </w:tr>
          </w:tbl>
          <w:p w:rsidR="008D75A9" w:rsidRPr="008D75A9" w:rsidRDefault="008D75A9" w:rsidP="008D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20EAC" w:rsidRDefault="00A20EAC"/>
    <w:sectPr w:rsidR="00A20EAC" w:rsidSect="00A2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75A9"/>
    <w:rsid w:val="008D75A9"/>
    <w:rsid w:val="00A2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8D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D75A9"/>
  </w:style>
  <w:style w:type="paragraph" w:customStyle="1" w:styleId="3-normalyaz">
    <w:name w:val="3-normalyaz"/>
    <w:basedOn w:val="Normal"/>
    <w:rsid w:val="008D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D75A9"/>
  </w:style>
  <w:style w:type="character" w:customStyle="1" w:styleId="spelle">
    <w:name w:val="spelle"/>
    <w:basedOn w:val="VarsaylanParagrafYazTipi"/>
    <w:rsid w:val="008D7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8813</Words>
  <Characters>50239</Characters>
  <Application>Microsoft Office Word</Application>
  <DocSecurity>0</DocSecurity>
  <Lines>418</Lines>
  <Paragraphs>117</Paragraphs>
  <ScaleCrop>false</ScaleCrop>
  <Company/>
  <LinksUpToDate>false</LinksUpToDate>
  <CharactersWithSpaces>58935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2013-08-21T07:01:00Z</dcterms:created>
  <dcterms:modified xsi:type="dcterms:W3CDTF">2013-08-21T07:03:00Z</dcterms:modified>
</cp:coreProperties>
</file>