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80"/>
      </w:tblGrid>
      <w:tr w:rsidR="00A97DC1" w:rsidRPr="00A97DC1" w:rsidTr="00A97DC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3167"/>
              <w:gridCol w:w="3022"/>
              <w:gridCol w:w="2775"/>
            </w:tblGrid>
            <w:tr w:rsidR="00A97DC1" w:rsidRPr="00A97DC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97DC1" w:rsidRPr="00A97DC1" w:rsidRDefault="00A97DC1" w:rsidP="00A97DC1">
                  <w:pPr>
                    <w:spacing w:after="0" w:line="240" w:lineRule="atLeast"/>
                    <w:rPr>
                      <w:rFonts w:ascii="Times New Roman" w:eastAsia="Times New Roman" w:hAnsi="Times New Roman" w:cs="Times New Roman"/>
                      <w:sz w:val="24"/>
                      <w:szCs w:val="24"/>
                      <w:lang w:eastAsia="tr-TR"/>
                    </w:rPr>
                  </w:pPr>
                  <w:r w:rsidRPr="00A97DC1">
                    <w:rPr>
                      <w:rFonts w:ascii="Arial" w:eastAsia="Times New Roman" w:hAnsi="Arial" w:cs="Arial"/>
                      <w:sz w:val="16"/>
                      <w:szCs w:val="16"/>
                      <w:lang w:eastAsia="tr-TR"/>
                    </w:rPr>
                    <w:t>11 Ekim 2008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97DC1" w:rsidRPr="00A97DC1" w:rsidRDefault="00A97DC1" w:rsidP="00A97DC1">
                  <w:pPr>
                    <w:spacing w:after="0" w:line="240" w:lineRule="atLeast"/>
                    <w:jc w:val="center"/>
                    <w:rPr>
                      <w:rFonts w:ascii="Times New Roman" w:eastAsia="Times New Roman" w:hAnsi="Times New Roman" w:cs="Times New Roman"/>
                      <w:sz w:val="24"/>
                      <w:szCs w:val="24"/>
                      <w:lang w:eastAsia="tr-TR"/>
                    </w:rPr>
                  </w:pPr>
                  <w:r w:rsidRPr="00A97DC1">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97DC1" w:rsidRPr="00A97DC1" w:rsidRDefault="00A97DC1" w:rsidP="00A97DC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97DC1">
                    <w:rPr>
                      <w:rFonts w:ascii="Arial" w:eastAsia="Times New Roman" w:hAnsi="Arial" w:cs="Arial"/>
                      <w:sz w:val="16"/>
                      <w:szCs w:val="16"/>
                      <w:lang w:eastAsia="tr-TR"/>
                    </w:rPr>
                    <w:t>Sayı : 27021</w:t>
                  </w:r>
                  <w:proofErr w:type="gramEnd"/>
                </w:p>
              </w:tc>
            </w:tr>
            <w:tr w:rsidR="00A97DC1" w:rsidRPr="00A97DC1">
              <w:trPr>
                <w:trHeight w:val="480"/>
                <w:jc w:val="center"/>
              </w:trPr>
              <w:tc>
                <w:tcPr>
                  <w:tcW w:w="8789" w:type="dxa"/>
                  <w:gridSpan w:val="3"/>
                  <w:tcMar>
                    <w:top w:w="0" w:type="dxa"/>
                    <w:left w:w="108" w:type="dxa"/>
                    <w:bottom w:w="0" w:type="dxa"/>
                    <w:right w:w="108" w:type="dxa"/>
                  </w:tcMar>
                  <w:vAlign w:val="center"/>
                  <w:hideMark/>
                </w:tcPr>
                <w:p w:rsidR="00A97DC1" w:rsidRPr="00A97DC1" w:rsidRDefault="00A97DC1" w:rsidP="00A97D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DC1">
                    <w:rPr>
                      <w:rFonts w:ascii="Arial" w:eastAsia="Times New Roman" w:hAnsi="Arial" w:cs="Arial"/>
                      <w:b/>
                      <w:bCs/>
                      <w:color w:val="000080"/>
                      <w:sz w:val="18"/>
                      <w:szCs w:val="18"/>
                      <w:lang w:eastAsia="tr-TR"/>
                    </w:rPr>
                    <w:t>YÖNETMELİK</w:t>
                  </w:r>
                </w:p>
              </w:tc>
            </w:tr>
            <w:tr w:rsidR="00A97DC1" w:rsidRPr="00A97DC1">
              <w:trPr>
                <w:trHeight w:val="480"/>
                <w:jc w:val="center"/>
              </w:trPr>
              <w:tc>
                <w:tcPr>
                  <w:tcW w:w="8789" w:type="dxa"/>
                  <w:gridSpan w:val="3"/>
                  <w:tcMar>
                    <w:top w:w="0" w:type="dxa"/>
                    <w:left w:w="108" w:type="dxa"/>
                    <w:bottom w:w="0" w:type="dxa"/>
                    <w:right w:w="108"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20"/>
                      <w:szCs w:val="20"/>
                      <w:lang w:eastAsia="tr-TR"/>
                    </w:rPr>
                    <w:t>             </w:t>
                  </w:r>
                  <w:r w:rsidRPr="00A97DC1">
                    <w:rPr>
                      <w:rFonts w:ascii="Times New Roman" w:eastAsia="Times New Roman" w:hAnsi="Times New Roman" w:cs="Times New Roman"/>
                      <w:sz w:val="20"/>
                      <w:szCs w:val="20"/>
                      <w:u w:val="single"/>
                      <w:lang w:eastAsia="tr-TR"/>
                    </w:rPr>
                    <w:t>Ulaştırma Bakanlığından:</w:t>
                  </w:r>
                </w:p>
                <w:p w:rsidR="00A97DC1" w:rsidRPr="00A97DC1" w:rsidRDefault="00A97DC1" w:rsidP="00A97DC1">
                  <w:pPr>
                    <w:spacing w:before="40" w:after="0" w:line="240" w:lineRule="atLeast"/>
                    <w:jc w:val="center"/>
                    <w:rPr>
                      <w:rFonts w:ascii="New York" w:eastAsia="Times New Roman" w:hAnsi="New York" w:cs="Times New Roman"/>
                      <w:b/>
                      <w:bCs/>
                      <w:sz w:val="18"/>
                      <w:szCs w:val="18"/>
                      <w:lang w:eastAsia="tr-TR"/>
                    </w:rPr>
                  </w:pPr>
                  <w:r w:rsidRPr="00A97DC1">
                    <w:rPr>
                      <w:rFonts w:ascii="Times New Roman" w:eastAsia="Times New Roman" w:hAnsi="Times New Roman" w:cs="Times New Roman"/>
                      <w:b/>
                      <w:bCs/>
                      <w:sz w:val="18"/>
                      <w:szCs w:val="18"/>
                      <w:lang w:eastAsia="tr-TR"/>
                    </w:rPr>
                    <w:t>OKUL SERVİS ARAÇLARI HİZMET YÖNETMELİĞİNDE DEĞİŞİKLİK</w:t>
                  </w:r>
                </w:p>
                <w:p w:rsidR="00A97DC1" w:rsidRPr="00A97DC1" w:rsidRDefault="00A97DC1" w:rsidP="00A97DC1">
                  <w:pPr>
                    <w:spacing w:after="113" w:line="240" w:lineRule="atLeast"/>
                    <w:jc w:val="center"/>
                    <w:rPr>
                      <w:rFonts w:ascii="New York" w:eastAsia="Times New Roman" w:hAnsi="New York" w:cs="Times New Roman"/>
                      <w:b/>
                      <w:bCs/>
                      <w:sz w:val="18"/>
                      <w:szCs w:val="18"/>
                      <w:lang w:eastAsia="tr-TR"/>
                    </w:rPr>
                  </w:pPr>
                  <w:r w:rsidRPr="00A97DC1">
                    <w:rPr>
                      <w:rFonts w:ascii="Times New Roman" w:eastAsia="Times New Roman" w:hAnsi="Times New Roman" w:cs="Times New Roman"/>
                      <w:b/>
                      <w:bCs/>
                      <w:sz w:val="18"/>
                      <w:szCs w:val="18"/>
                      <w:lang w:eastAsia="tr-TR"/>
                    </w:rPr>
                    <w:t>YAPILMASINA DAİR YÖNETMELİK</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b/>
                      <w:bCs/>
                      <w:sz w:val="18"/>
                      <w:szCs w:val="18"/>
                      <w:lang w:eastAsia="tr-TR"/>
                    </w:rPr>
                    <w:t>             MADDE 1 – </w:t>
                  </w:r>
                  <w:proofErr w:type="gramStart"/>
                  <w:r w:rsidRPr="00A97DC1">
                    <w:rPr>
                      <w:rFonts w:ascii="Times New Roman" w:eastAsia="Times New Roman" w:hAnsi="Times New Roman" w:cs="Times New Roman"/>
                      <w:sz w:val="18"/>
                      <w:szCs w:val="18"/>
                      <w:lang w:eastAsia="tr-TR"/>
                    </w:rPr>
                    <w:t>28/8/2007</w:t>
                  </w:r>
                  <w:proofErr w:type="gramEnd"/>
                  <w:r w:rsidRPr="00A97DC1">
                    <w:rPr>
                      <w:rFonts w:ascii="Times New Roman" w:eastAsia="Times New Roman" w:hAnsi="Times New Roman" w:cs="Times New Roman"/>
                      <w:sz w:val="18"/>
                      <w:szCs w:val="18"/>
                      <w:lang w:eastAsia="tr-TR"/>
                    </w:rPr>
                    <w:t xml:space="preserve"> tarihli ve 26627 sayılı Resmî </w:t>
                  </w:r>
                  <w:proofErr w:type="spellStart"/>
                  <w:r w:rsidRPr="00A97DC1">
                    <w:rPr>
                      <w:rFonts w:ascii="Times New Roman" w:eastAsia="Times New Roman" w:hAnsi="Times New Roman" w:cs="Times New Roman"/>
                      <w:sz w:val="18"/>
                      <w:szCs w:val="18"/>
                      <w:lang w:eastAsia="tr-TR"/>
                    </w:rPr>
                    <w:t>Gazete’de</w:t>
                  </w:r>
                  <w:proofErr w:type="spellEnd"/>
                  <w:r w:rsidRPr="00A97DC1">
                    <w:rPr>
                      <w:rFonts w:ascii="Times New Roman" w:eastAsia="Times New Roman" w:hAnsi="Times New Roman" w:cs="Times New Roman"/>
                      <w:sz w:val="18"/>
                      <w:szCs w:val="18"/>
                      <w:lang w:eastAsia="tr-TR"/>
                    </w:rPr>
                    <w:t xml:space="preserve"> yayımlanan Okul Servis Araçları Hizmet Yönetmeliğinin 3 üncü maddesinin (ç) ve (e) bentleri aşağıdaki şekilde değiştirilmiştir.</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xml:space="preserve">             "ç) Okul Servis Aracı: Genel olarak okul öncesi eğitim, ilköğretim, ortaöğretim ve </w:t>
                  </w:r>
                  <w:proofErr w:type="gramStart"/>
                  <w:r w:rsidRPr="00A97DC1">
                    <w:rPr>
                      <w:rFonts w:ascii="Times New Roman" w:eastAsia="Times New Roman" w:hAnsi="Times New Roman" w:cs="Times New Roman"/>
                      <w:sz w:val="18"/>
                      <w:szCs w:val="18"/>
                      <w:lang w:eastAsia="tr-TR"/>
                    </w:rPr>
                    <w:t>yüksek öğretim</w:t>
                  </w:r>
                  <w:proofErr w:type="gramEnd"/>
                  <w:r w:rsidRPr="00A97DC1">
                    <w:rPr>
                      <w:rFonts w:ascii="Times New Roman" w:eastAsia="Times New Roman" w:hAnsi="Times New Roman" w:cs="Times New Roman"/>
                      <w:sz w:val="18"/>
                      <w:szCs w:val="18"/>
                      <w:lang w:eastAsia="tr-TR"/>
                    </w:rPr>
                    <w:t xml:space="preserve"> öğrencileri ile sadece rehber personel taşınmalarında kullanılan ticari tescilli yolcu taşımaya mahsus taşıtı,"</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w:t>
                  </w:r>
                  <w:proofErr w:type="gramStart"/>
                  <w:r w:rsidRPr="00A97DC1">
                    <w:rPr>
                      <w:rFonts w:ascii="Times New Roman" w:eastAsia="Times New Roman" w:hAnsi="Times New Roman" w:cs="Times New Roman"/>
                      <w:sz w:val="18"/>
                      <w:szCs w:val="18"/>
                      <w:lang w:eastAsia="tr-TR"/>
                    </w:rPr>
                    <w:t>"e) Özel İzin Belgesi: 2918 sayılı Karayolları Trafik Kanunu, 5216 sayılı Büyükşehir Belediyesi Kanunu, 5393 sayılı Belediye Kanunu, Karayolları Trafik Yönetmeliği ve bu Yönetmelik ile İl-ilçe trafik komisyonu kararlarına uygunluğu anlaşılan okul servis araçlarına büyükşehirlerde büyükşehir belediyelerince, diğer yerlerde ise ilgili belediyelerce verilen ve okul servis aracının işletenini, şoförünü, rehber personelini, taşıtın plakasını, cinsini, taşıma sınırını ve izleyeceği güzergâhı belirten belgeyi,"</w:t>
                  </w:r>
                  <w:proofErr w:type="gramEnd"/>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b/>
                      <w:bCs/>
                      <w:sz w:val="18"/>
                      <w:szCs w:val="18"/>
                      <w:lang w:eastAsia="tr-TR"/>
                    </w:rPr>
                    <w:t>             MADDE 2 – </w:t>
                  </w:r>
                  <w:r w:rsidRPr="00A97DC1">
                    <w:rPr>
                      <w:rFonts w:ascii="Times New Roman" w:eastAsia="Times New Roman" w:hAnsi="Times New Roman" w:cs="Times New Roman"/>
                      <w:sz w:val="18"/>
                      <w:szCs w:val="18"/>
                      <w:lang w:eastAsia="tr-TR"/>
                    </w:rPr>
                    <w:t>Aynı Yönetmeliğin 5 inci maddesinin birinci fıkrasının (c), (d) ve (e) bentleri aşağıdaki şekilde değiştirilmiştir.</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"c) İlgili belediyeden Özel İzin Belgesi (EK-4) almakla,"</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"d) Yetkili mercilerce belirlenen okul servis araçları fiyat tarifelerindeki ücrete uymakla,"</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"e) Taşınan öğrencinin;</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1) Okulun veya ikametgâhının değişmesi,</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2) Uzun süreli tedaviyi gerektiren bir hastalık geçirmesi,</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3) Okumaktan vazgeçmesi veya okuma hakkını kaybetmesi,</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w:t>
                  </w:r>
                  <w:proofErr w:type="gramStart"/>
                  <w:r w:rsidRPr="00A97DC1">
                    <w:rPr>
                      <w:rFonts w:ascii="Times New Roman" w:eastAsia="Times New Roman" w:hAnsi="Times New Roman" w:cs="Times New Roman"/>
                      <w:sz w:val="18"/>
                      <w:szCs w:val="18"/>
                      <w:lang w:eastAsia="tr-TR"/>
                    </w:rPr>
                    <w:t>hallerinden</w:t>
                  </w:r>
                  <w:proofErr w:type="gramEnd"/>
                  <w:r w:rsidRPr="00A97DC1">
                    <w:rPr>
                      <w:rFonts w:ascii="Times New Roman" w:eastAsia="Times New Roman" w:hAnsi="Times New Roman" w:cs="Times New Roman"/>
                      <w:sz w:val="18"/>
                      <w:szCs w:val="18"/>
                      <w:lang w:eastAsia="tr-TR"/>
                    </w:rPr>
                    <w:t> herhangi birine bağlı olarak servisle taşınmaktan vazgeçmesi durumunda; varsa geri kalan ayların ücretlerini iade etmekle,"</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b/>
                      <w:bCs/>
                      <w:sz w:val="18"/>
                      <w:szCs w:val="18"/>
                      <w:lang w:eastAsia="tr-TR"/>
                    </w:rPr>
                    <w:t>             MADDE 3 –</w:t>
                  </w:r>
                  <w:r w:rsidRPr="00A97DC1">
                    <w:rPr>
                      <w:rFonts w:ascii="Times New Roman" w:eastAsia="Times New Roman" w:hAnsi="Times New Roman" w:cs="Times New Roman"/>
                      <w:sz w:val="18"/>
                      <w:szCs w:val="18"/>
                      <w:lang w:eastAsia="tr-TR"/>
                    </w:rPr>
                    <w:t> Aynı Yönetmeliğin 8 inci maddesinin birinci fıkrasının (d) bendi aşağıdaki şekilde değiştirilmiştir.</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"d) Şoförler, son beş (5) yıl içerisinde; bilinçli taksirli olarak ölümlü trafik kazalarına karışmamış olmak, alkollü olarak araç kullanma ve hız kurallarını ihlal nedeniyle, sürücü belgeleri birden fazla geri alınmamış olmak."</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b/>
                      <w:bCs/>
                      <w:sz w:val="18"/>
                      <w:szCs w:val="18"/>
                      <w:lang w:eastAsia="tr-TR"/>
                    </w:rPr>
                    <w:t>             MADDE 4 –</w:t>
                  </w:r>
                  <w:r w:rsidRPr="00A97DC1">
                    <w:rPr>
                      <w:rFonts w:ascii="Times New Roman" w:eastAsia="Times New Roman" w:hAnsi="Times New Roman" w:cs="Times New Roman"/>
                      <w:sz w:val="18"/>
                      <w:szCs w:val="18"/>
                      <w:lang w:eastAsia="tr-TR"/>
                    </w:rPr>
                    <w:t> Aynı Yönetmeliğin Geçici 1 inci maddesinin birinci fıkrası aşağıdaki şekilde değiştirilmiş ve aynı maddeye aşağıdaki üçüncü ve dördüncü fıkralar eklenmiştir.</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"(1) Bu Yönetmeliğin 4 üncü maddesinin birinci fıkrasının (f) ve (i) bentleri, 5 inci maddesinin birinci fıkrasının (b), (d) ve (e) bentleri, 6 </w:t>
                  </w:r>
                  <w:proofErr w:type="spellStart"/>
                  <w:r w:rsidRPr="00A97DC1">
                    <w:rPr>
                      <w:rFonts w:ascii="Times New Roman" w:eastAsia="Times New Roman" w:hAnsi="Times New Roman" w:cs="Times New Roman"/>
                      <w:sz w:val="18"/>
                      <w:szCs w:val="18"/>
                      <w:lang w:eastAsia="tr-TR"/>
                    </w:rPr>
                    <w:t>ncı</w:t>
                  </w:r>
                  <w:proofErr w:type="spellEnd"/>
                  <w:r w:rsidRPr="00A97DC1">
                    <w:rPr>
                      <w:rFonts w:ascii="Times New Roman" w:eastAsia="Times New Roman" w:hAnsi="Times New Roman" w:cs="Times New Roman"/>
                      <w:sz w:val="18"/>
                      <w:szCs w:val="18"/>
                      <w:lang w:eastAsia="tr-TR"/>
                    </w:rPr>
                    <w:t> maddesi, 7 </w:t>
                  </w:r>
                  <w:proofErr w:type="spellStart"/>
                  <w:r w:rsidRPr="00A97DC1">
                    <w:rPr>
                      <w:rFonts w:ascii="Times New Roman" w:eastAsia="Times New Roman" w:hAnsi="Times New Roman" w:cs="Times New Roman"/>
                      <w:sz w:val="18"/>
                      <w:szCs w:val="18"/>
                      <w:lang w:eastAsia="tr-TR"/>
                    </w:rPr>
                    <w:t>nci</w:t>
                  </w:r>
                  <w:proofErr w:type="spellEnd"/>
                  <w:r w:rsidRPr="00A97DC1">
                    <w:rPr>
                      <w:rFonts w:ascii="Times New Roman" w:eastAsia="Times New Roman" w:hAnsi="Times New Roman" w:cs="Times New Roman"/>
                      <w:sz w:val="18"/>
                      <w:szCs w:val="18"/>
                      <w:lang w:eastAsia="tr-TR"/>
                    </w:rPr>
                    <w:t> maddesi, 8 inci maddesinin birinci fıkrasının (b) bendi hükümleri taşımalı eğitimde kullanılan servis hizmetleri için </w:t>
                  </w:r>
                  <w:proofErr w:type="gramStart"/>
                  <w:r w:rsidRPr="00A97DC1">
                    <w:rPr>
                      <w:rFonts w:ascii="Times New Roman" w:eastAsia="Times New Roman" w:hAnsi="Times New Roman" w:cs="Times New Roman"/>
                      <w:sz w:val="18"/>
                      <w:szCs w:val="18"/>
                      <w:lang w:eastAsia="tr-TR"/>
                    </w:rPr>
                    <w:t>1/1/2010</w:t>
                  </w:r>
                  <w:proofErr w:type="gramEnd"/>
                  <w:r w:rsidRPr="00A97DC1">
                    <w:rPr>
                      <w:rFonts w:ascii="Times New Roman" w:eastAsia="Times New Roman" w:hAnsi="Times New Roman" w:cs="Times New Roman"/>
                      <w:sz w:val="18"/>
                      <w:szCs w:val="18"/>
                      <w:lang w:eastAsia="tr-TR"/>
                    </w:rPr>
                    <w:t> tarihine kadar uygulanmaz."</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"(3) Bu Yönetmeliğin 5 inci maddesinin birinci fıkrasının (c) bendi uyarınca trafik denetleme şube veya bürolarından31/10/2008 tarihinden önce alınmış olan özel izin belgeleri, geçerlilik süresinin bitimine kadar kullanılır."</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"(4) Bu Yönetmeliğin 8 inci maddesinin birinci fıkrasının (e) bendi </w:t>
                  </w:r>
                  <w:proofErr w:type="gramStart"/>
                  <w:r w:rsidRPr="00A97DC1">
                    <w:rPr>
                      <w:rFonts w:ascii="Times New Roman" w:eastAsia="Times New Roman" w:hAnsi="Times New Roman" w:cs="Times New Roman"/>
                      <w:sz w:val="18"/>
                      <w:szCs w:val="18"/>
                      <w:lang w:eastAsia="tr-TR"/>
                    </w:rPr>
                    <w:t>1/7/2010</w:t>
                  </w:r>
                  <w:proofErr w:type="gramEnd"/>
                  <w:r w:rsidRPr="00A97DC1">
                    <w:rPr>
                      <w:rFonts w:ascii="Times New Roman" w:eastAsia="Times New Roman" w:hAnsi="Times New Roman" w:cs="Times New Roman"/>
                      <w:sz w:val="18"/>
                      <w:szCs w:val="18"/>
                      <w:lang w:eastAsia="tr-TR"/>
                    </w:rPr>
                    <w:t> tarihine kadar uygulanmaz."</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b/>
                      <w:bCs/>
                      <w:sz w:val="18"/>
                      <w:szCs w:val="18"/>
                      <w:lang w:eastAsia="tr-TR"/>
                    </w:rPr>
                    <w:t>             MADDE 5 –</w:t>
                  </w:r>
                  <w:r w:rsidRPr="00A97DC1">
                    <w:rPr>
                      <w:rFonts w:ascii="Times New Roman" w:eastAsia="Times New Roman" w:hAnsi="Times New Roman" w:cs="Times New Roman"/>
                      <w:sz w:val="18"/>
                      <w:szCs w:val="18"/>
                      <w:lang w:eastAsia="tr-TR"/>
                    </w:rPr>
                    <w:t> Aynı Yönetmeliğin ekinde yer alan EK-4 ekteki şekilde değiştirilmiştir.</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b/>
                      <w:bCs/>
                      <w:sz w:val="18"/>
                      <w:szCs w:val="18"/>
                      <w:lang w:eastAsia="tr-TR"/>
                    </w:rPr>
                    <w:t>             MADDE 6 –</w:t>
                  </w:r>
                  <w:r w:rsidRPr="00A97DC1">
                    <w:rPr>
                      <w:rFonts w:ascii="Times New Roman" w:eastAsia="Times New Roman" w:hAnsi="Times New Roman" w:cs="Times New Roman"/>
                      <w:sz w:val="18"/>
                      <w:szCs w:val="18"/>
                      <w:lang w:eastAsia="tr-TR"/>
                    </w:rPr>
                    <w:t> Bu Yönetmelik yayımı tarihinde yürürlüğe girer.</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b/>
                      <w:bCs/>
                      <w:sz w:val="18"/>
                      <w:szCs w:val="18"/>
                      <w:lang w:eastAsia="tr-TR"/>
                    </w:rPr>
                    <w:t>             MADDE 7 –</w:t>
                  </w:r>
                  <w:r w:rsidRPr="00A97DC1">
                    <w:rPr>
                      <w:rFonts w:ascii="Times New Roman" w:eastAsia="Times New Roman" w:hAnsi="Times New Roman" w:cs="Times New Roman"/>
                      <w:sz w:val="18"/>
                      <w:szCs w:val="18"/>
                      <w:lang w:eastAsia="tr-TR"/>
                    </w:rPr>
                    <w:t> Bu Yönetmelik hükümlerini Ulaştırma Bakanı yürütür.</w:t>
                  </w:r>
                </w:p>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w:t>
                  </w:r>
                </w:p>
                <w:tbl>
                  <w:tblPr>
                    <w:tblW w:w="8789" w:type="dxa"/>
                    <w:jc w:val="center"/>
                    <w:tblCellMar>
                      <w:left w:w="0" w:type="dxa"/>
                      <w:right w:w="0" w:type="dxa"/>
                    </w:tblCellMar>
                    <w:tblLook w:val="04A0" w:firstRow="1" w:lastRow="0" w:firstColumn="1" w:lastColumn="0" w:noHBand="0" w:noVBand="1"/>
                  </w:tblPr>
                  <w:tblGrid>
                    <w:gridCol w:w="8728"/>
                  </w:tblGrid>
                  <w:tr w:rsidR="00A97DC1" w:rsidRPr="00A97DC1">
                    <w:trPr>
                      <w:jc w:val="center"/>
                    </w:trPr>
                    <w:tc>
                      <w:tcPr>
                        <w:tcW w:w="9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EK-4</w:t>
                        </w:r>
                      </w:p>
                      <w:p w:rsidR="00A97DC1" w:rsidRPr="00A97DC1" w:rsidRDefault="00A97DC1" w:rsidP="00A97DC1">
                        <w:pPr>
                          <w:spacing w:after="0" w:line="240" w:lineRule="auto"/>
                          <w:jc w:val="center"/>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w:t>
                        </w:r>
                      </w:p>
                      <w:p w:rsidR="00A97DC1" w:rsidRPr="00A97DC1" w:rsidRDefault="00A97DC1" w:rsidP="00A97DC1">
                        <w:pPr>
                          <w:spacing w:after="0" w:line="240" w:lineRule="auto"/>
                          <w:jc w:val="center"/>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w:t>
                        </w:r>
                      </w:p>
                      <w:p w:rsidR="00A97DC1" w:rsidRPr="00A97DC1" w:rsidRDefault="00A97DC1" w:rsidP="00A97DC1">
                        <w:pPr>
                          <w:spacing w:after="0" w:line="240" w:lineRule="auto"/>
                          <w:jc w:val="center"/>
                          <w:rPr>
                            <w:rFonts w:ascii="Times New Roman" w:eastAsia="Times New Roman" w:hAnsi="Times New Roman" w:cs="Times New Roman"/>
                            <w:sz w:val="24"/>
                            <w:szCs w:val="24"/>
                            <w:lang w:eastAsia="tr-TR"/>
                          </w:rPr>
                        </w:pPr>
                        <w:proofErr w:type="gramStart"/>
                        <w:r w:rsidRPr="00A97DC1">
                          <w:rPr>
                            <w:rFonts w:ascii="Times New Roman" w:eastAsia="Times New Roman" w:hAnsi="Times New Roman" w:cs="Times New Roman"/>
                            <w:sz w:val="18"/>
                            <w:szCs w:val="18"/>
                            <w:lang w:eastAsia="tr-TR"/>
                          </w:rPr>
                          <w:t>...........................</w:t>
                        </w:r>
                        <w:proofErr w:type="gramEnd"/>
                        <w:r w:rsidRPr="00A97DC1">
                          <w:rPr>
                            <w:rFonts w:ascii="Times New Roman" w:eastAsia="Times New Roman" w:hAnsi="Times New Roman" w:cs="Times New Roman"/>
                            <w:sz w:val="18"/>
                            <w:szCs w:val="18"/>
                            <w:lang w:eastAsia="tr-TR"/>
                          </w:rPr>
                          <w:t>    BELEDİYESİ BAŞKANLIĞI</w:t>
                        </w:r>
                      </w:p>
                      <w:p w:rsidR="00A97DC1" w:rsidRPr="00A97DC1" w:rsidRDefault="00A97DC1" w:rsidP="00A97DC1">
                        <w:pPr>
                          <w:spacing w:after="0" w:line="240" w:lineRule="auto"/>
                          <w:jc w:val="center"/>
                          <w:rPr>
                            <w:rFonts w:ascii="Times New Roman" w:eastAsia="Times New Roman" w:hAnsi="Times New Roman" w:cs="Times New Roman"/>
                            <w:sz w:val="24"/>
                            <w:szCs w:val="24"/>
                            <w:lang w:eastAsia="tr-TR"/>
                          </w:rPr>
                        </w:pPr>
                        <w:proofErr w:type="gramStart"/>
                        <w:r w:rsidRPr="00A97DC1">
                          <w:rPr>
                            <w:rFonts w:ascii="Times New Roman" w:eastAsia="Times New Roman" w:hAnsi="Times New Roman" w:cs="Times New Roman"/>
                            <w:sz w:val="18"/>
                            <w:szCs w:val="18"/>
                            <w:lang w:eastAsia="tr-TR"/>
                          </w:rPr>
                          <w:t>…………………………</w:t>
                        </w:r>
                        <w:proofErr w:type="gramEnd"/>
                        <w:r w:rsidRPr="00A97DC1">
                          <w:rPr>
                            <w:rFonts w:ascii="Times New Roman" w:eastAsia="Times New Roman" w:hAnsi="Times New Roman" w:cs="Times New Roman"/>
                            <w:sz w:val="18"/>
                            <w:szCs w:val="18"/>
                            <w:lang w:eastAsia="tr-TR"/>
                          </w:rPr>
                          <w:t>Daire Başkanlığı/Şube Müdürlüğü</w:t>
                        </w:r>
                      </w:p>
                      <w:p w:rsidR="00A97DC1" w:rsidRPr="00A97DC1" w:rsidRDefault="00A97DC1" w:rsidP="00A97DC1">
                        <w:pPr>
                          <w:spacing w:after="0" w:line="240" w:lineRule="auto"/>
                          <w:jc w:val="center"/>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w:t>
                        </w:r>
                      </w:p>
                      <w:p w:rsidR="00A97DC1" w:rsidRPr="00A97DC1" w:rsidRDefault="00A97DC1" w:rsidP="00A97DC1">
                        <w:pPr>
                          <w:spacing w:after="0" w:line="240" w:lineRule="auto"/>
                          <w:jc w:val="center"/>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w:t>
                        </w:r>
                      </w:p>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OKUL SERVİS ARACI ÖZEL İZİN BELGESİ</w:t>
                        </w:r>
                      </w:p>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w:t>
                        </w:r>
                      </w:p>
                      <w:tbl>
                        <w:tblPr>
                          <w:tblW w:w="8805" w:type="dxa"/>
                          <w:jc w:val="center"/>
                          <w:tblCellSpacing w:w="15" w:type="dxa"/>
                          <w:tblCellMar>
                            <w:left w:w="0" w:type="dxa"/>
                            <w:right w:w="0" w:type="dxa"/>
                          </w:tblCellMar>
                          <w:tblLook w:val="04A0" w:firstRow="1" w:lastRow="0" w:firstColumn="1" w:lastColumn="0" w:noHBand="0" w:noVBand="1"/>
                        </w:tblPr>
                        <w:tblGrid>
                          <w:gridCol w:w="3432"/>
                          <w:gridCol w:w="5373"/>
                        </w:tblGrid>
                        <w:tr w:rsidR="00A97DC1" w:rsidRPr="00A97DC1">
                          <w:trPr>
                            <w:tblCellSpacing w:w="15" w:type="dxa"/>
                            <w:jc w:val="center"/>
                          </w:trPr>
                          <w:tc>
                            <w:tcPr>
                              <w:tcW w:w="3375"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SAYISI</w:t>
                              </w:r>
                            </w:p>
                          </w:tc>
                          <w:tc>
                            <w:tcPr>
                              <w:tcW w:w="5280"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proofErr w:type="gramStart"/>
                              <w:r w:rsidRPr="00A97DC1">
                                <w:rPr>
                                  <w:rFonts w:ascii="Times New Roman" w:eastAsia="Times New Roman" w:hAnsi="Times New Roman" w:cs="Times New Roman"/>
                                  <w:sz w:val="18"/>
                                  <w:szCs w:val="18"/>
                                  <w:lang w:eastAsia="tr-TR"/>
                                </w:rPr>
                                <w:t>:.................................................................................</w:t>
                              </w:r>
                              <w:proofErr w:type="gramEnd"/>
                            </w:p>
                          </w:tc>
                        </w:tr>
                        <w:tr w:rsidR="00A97DC1" w:rsidRPr="00A97DC1">
                          <w:trPr>
                            <w:tblCellSpacing w:w="15" w:type="dxa"/>
                            <w:jc w:val="center"/>
                          </w:trPr>
                          <w:tc>
                            <w:tcPr>
                              <w:tcW w:w="3375"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VERİLİŞ TARİHİ</w:t>
                              </w:r>
                            </w:p>
                          </w:tc>
                          <w:tc>
                            <w:tcPr>
                              <w:tcW w:w="5280"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proofErr w:type="gramStart"/>
                              <w:r w:rsidRPr="00A97DC1">
                                <w:rPr>
                                  <w:rFonts w:ascii="Times New Roman" w:eastAsia="Times New Roman" w:hAnsi="Times New Roman" w:cs="Times New Roman"/>
                                  <w:sz w:val="18"/>
                                  <w:szCs w:val="18"/>
                                  <w:lang w:eastAsia="tr-TR"/>
                                </w:rPr>
                                <w:t>:.................................................................................</w:t>
                              </w:r>
                              <w:proofErr w:type="gramEnd"/>
                            </w:p>
                          </w:tc>
                        </w:tr>
                        <w:tr w:rsidR="00A97DC1" w:rsidRPr="00A97DC1">
                          <w:trPr>
                            <w:tblCellSpacing w:w="15" w:type="dxa"/>
                            <w:jc w:val="center"/>
                          </w:trPr>
                          <w:tc>
                            <w:tcPr>
                              <w:tcW w:w="3375"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GEÇERLİLİK TARİHİ</w:t>
                              </w:r>
                            </w:p>
                          </w:tc>
                          <w:tc>
                            <w:tcPr>
                              <w:tcW w:w="5280"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proofErr w:type="gramStart"/>
                              <w:r w:rsidRPr="00A97DC1">
                                <w:rPr>
                                  <w:rFonts w:ascii="Times New Roman" w:eastAsia="Times New Roman" w:hAnsi="Times New Roman" w:cs="Times New Roman"/>
                                  <w:sz w:val="18"/>
                                  <w:szCs w:val="18"/>
                                  <w:lang w:eastAsia="tr-TR"/>
                                </w:rPr>
                                <w:t>:.................................................................................</w:t>
                              </w:r>
                              <w:proofErr w:type="gramEnd"/>
                            </w:p>
                          </w:tc>
                        </w:tr>
                        <w:tr w:rsidR="00A97DC1" w:rsidRPr="00A97DC1">
                          <w:trPr>
                            <w:tblCellSpacing w:w="15" w:type="dxa"/>
                            <w:jc w:val="center"/>
                          </w:trPr>
                          <w:tc>
                            <w:tcPr>
                              <w:tcW w:w="3375"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TAŞITIN PLAKASI</w:t>
                              </w:r>
                            </w:p>
                          </w:tc>
                          <w:tc>
                            <w:tcPr>
                              <w:tcW w:w="5280"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proofErr w:type="gramStart"/>
                              <w:r w:rsidRPr="00A97DC1">
                                <w:rPr>
                                  <w:rFonts w:ascii="Times New Roman" w:eastAsia="Times New Roman" w:hAnsi="Times New Roman" w:cs="Times New Roman"/>
                                  <w:sz w:val="18"/>
                                  <w:szCs w:val="18"/>
                                  <w:lang w:eastAsia="tr-TR"/>
                                </w:rPr>
                                <w:t>:.................................................................................</w:t>
                              </w:r>
                              <w:proofErr w:type="gramEnd"/>
                            </w:p>
                          </w:tc>
                        </w:tr>
                        <w:tr w:rsidR="00A97DC1" w:rsidRPr="00A97DC1">
                          <w:trPr>
                            <w:tblCellSpacing w:w="15" w:type="dxa"/>
                            <w:jc w:val="center"/>
                          </w:trPr>
                          <w:tc>
                            <w:tcPr>
                              <w:tcW w:w="3375"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TAŞITIN CİNSİ</w:t>
                              </w:r>
                            </w:p>
                          </w:tc>
                          <w:tc>
                            <w:tcPr>
                              <w:tcW w:w="5280"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proofErr w:type="gramStart"/>
                              <w:r w:rsidRPr="00A97DC1">
                                <w:rPr>
                                  <w:rFonts w:ascii="Times New Roman" w:eastAsia="Times New Roman" w:hAnsi="Times New Roman" w:cs="Times New Roman"/>
                                  <w:sz w:val="18"/>
                                  <w:szCs w:val="18"/>
                                  <w:lang w:eastAsia="tr-TR"/>
                                </w:rPr>
                                <w:t>:.................................................................................</w:t>
                              </w:r>
                              <w:proofErr w:type="gramEnd"/>
                            </w:p>
                          </w:tc>
                        </w:tr>
                        <w:tr w:rsidR="00A97DC1" w:rsidRPr="00A97DC1">
                          <w:trPr>
                            <w:tblCellSpacing w:w="15" w:type="dxa"/>
                            <w:jc w:val="center"/>
                          </w:trPr>
                          <w:tc>
                            <w:tcPr>
                              <w:tcW w:w="3375"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TAŞIT SAHİBİNİN ADI SOYADI</w:t>
                              </w:r>
                            </w:p>
                          </w:tc>
                          <w:tc>
                            <w:tcPr>
                              <w:tcW w:w="5280"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proofErr w:type="gramStart"/>
                              <w:r w:rsidRPr="00A97DC1">
                                <w:rPr>
                                  <w:rFonts w:ascii="Times New Roman" w:eastAsia="Times New Roman" w:hAnsi="Times New Roman" w:cs="Times New Roman"/>
                                  <w:sz w:val="18"/>
                                  <w:szCs w:val="18"/>
                                  <w:lang w:eastAsia="tr-TR"/>
                                </w:rPr>
                                <w:t>:.................................................................................</w:t>
                              </w:r>
                              <w:proofErr w:type="gramEnd"/>
                            </w:p>
                          </w:tc>
                        </w:tr>
                        <w:tr w:rsidR="00A97DC1" w:rsidRPr="00A97DC1">
                          <w:trPr>
                            <w:tblCellSpacing w:w="15" w:type="dxa"/>
                            <w:jc w:val="center"/>
                          </w:trPr>
                          <w:tc>
                            <w:tcPr>
                              <w:tcW w:w="3375"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(ŞİRKET İSE ÜNVANI)</w:t>
                              </w:r>
                            </w:p>
                          </w:tc>
                          <w:tc>
                            <w:tcPr>
                              <w:tcW w:w="5280"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proofErr w:type="gramStart"/>
                              <w:r w:rsidRPr="00A97DC1">
                                <w:rPr>
                                  <w:rFonts w:ascii="Times New Roman" w:eastAsia="Times New Roman" w:hAnsi="Times New Roman" w:cs="Times New Roman"/>
                                  <w:sz w:val="18"/>
                                  <w:szCs w:val="18"/>
                                  <w:lang w:eastAsia="tr-TR"/>
                                </w:rPr>
                                <w:t>:.................................................................................</w:t>
                              </w:r>
                              <w:proofErr w:type="gramEnd"/>
                            </w:p>
                          </w:tc>
                        </w:tr>
                        <w:tr w:rsidR="00A97DC1" w:rsidRPr="00A97DC1">
                          <w:trPr>
                            <w:tblCellSpacing w:w="15" w:type="dxa"/>
                            <w:jc w:val="center"/>
                          </w:trPr>
                          <w:tc>
                            <w:tcPr>
                              <w:tcW w:w="3375"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TAŞITIN ŞOFÖRLERİ</w:t>
                              </w:r>
                            </w:p>
                          </w:tc>
                          <w:tc>
                            <w:tcPr>
                              <w:tcW w:w="5280"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1-</w:t>
                              </w:r>
                              <w:proofErr w:type="gramStart"/>
                              <w:r w:rsidRPr="00A97DC1">
                                <w:rPr>
                                  <w:rFonts w:ascii="Times New Roman" w:eastAsia="Times New Roman" w:hAnsi="Times New Roman" w:cs="Times New Roman"/>
                                  <w:sz w:val="18"/>
                                  <w:szCs w:val="18"/>
                                  <w:lang w:eastAsia="tr-TR"/>
                                </w:rPr>
                                <w:t>:..............................................................................</w:t>
                              </w:r>
                              <w:proofErr w:type="gramEnd"/>
                            </w:p>
                          </w:tc>
                        </w:tr>
                        <w:tr w:rsidR="00A97DC1" w:rsidRPr="00A97DC1">
                          <w:trPr>
                            <w:tblCellSpacing w:w="15" w:type="dxa"/>
                            <w:jc w:val="center"/>
                          </w:trPr>
                          <w:tc>
                            <w:tcPr>
                              <w:tcW w:w="3375"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lastRenderedPageBreak/>
                                <w:t> </w:t>
                              </w:r>
                            </w:p>
                          </w:tc>
                          <w:tc>
                            <w:tcPr>
                              <w:tcW w:w="5280"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2-</w:t>
                              </w:r>
                              <w:proofErr w:type="gramStart"/>
                              <w:r w:rsidRPr="00A97DC1">
                                <w:rPr>
                                  <w:rFonts w:ascii="Times New Roman" w:eastAsia="Times New Roman" w:hAnsi="Times New Roman" w:cs="Times New Roman"/>
                                  <w:sz w:val="18"/>
                                  <w:szCs w:val="18"/>
                                  <w:lang w:eastAsia="tr-TR"/>
                                </w:rPr>
                                <w:t>:..............................................................................</w:t>
                              </w:r>
                              <w:proofErr w:type="gramEnd"/>
                            </w:p>
                          </w:tc>
                        </w:tr>
                        <w:tr w:rsidR="00A97DC1" w:rsidRPr="00A97DC1">
                          <w:trPr>
                            <w:tblCellSpacing w:w="15" w:type="dxa"/>
                            <w:jc w:val="center"/>
                          </w:trPr>
                          <w:tc>
                            <w:tcPr>
                              <w:tcW w:w="3375"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w:t>
                              </w:r>
                            </w:p>
                          </w:tc>
                          <w:tc>
                            <w:tcPr>
                              <w:tcW w:w="5280"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3-</w:t>
                              </w:r>
                              <w:proofErr w:type="gramStart"/>
                              <w:r w:rsidRPr="00A97DC1">
                                <w:rPr>
                                  <w:rFonts w:ascii="Times New Roman" w:eastAsia="Times New Roman" w:hAnsi="Times New Roman" w:cs="Times New Roman"/>
                                  <w:sz w:val="18"/>
                                  <w:szCs w:val="18"/>
                                  <w:lang w:eastAsia="tr-TR"/>
                                </w:rPr>
                                <w:t>:..............................................................................</w:t>
                              </w:r>
                              <w:proofErr w:type="gramEnd"/>
                            </w:p>
                          </w:tc>
                        </w:tr>
                        <w:tr w:rsidR="00A97DC1" w:rsidRPr="00A97DC1">
                          <w:trPr>
                            <w:tblCellSpacing w:w="15" w:type="dxa"/>
                            <w:jc w:val="center"/>
                          </w:trPr>
                          <w:tc>
                            <w:tcPr>
                              <w:tcW w:w="3375" w:type="dxa"/>
                              <w:tcMar>
                                <w:top w:w="15" w:type="dxa"/>
                                <w:left w:w="15" w:type="dxa"/>
                                <w:bottom w:w="15" w:type="dxa"/>
                                <w:right w:w="15" w:type="dxa"/>
                              </w:tcMar>
                              <w:vAlign w:val="center"/>
                              <w:hideMark/>
                            </w:tcPr>
                            <w:p w:rsidR="00A97DC1" w:rsidRPr="00A97DC1" w:rsidRDefault="00A97DC1" w:rsidP="00A97DC1">
                              <w:pPr>
                                <w:spacing w:after="0" w:line="330" w:lineRule="atLeast"/>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REHBER PERSONEL VEYA</w:t>
                              </w:r>
                            </w:p>
                            <w:p w:rsidR="00A97DC1" w:rsidRPr="00A97DC1" w:rsidRDefault="00A97DC1" w:rsidP="00A97DC1">
                              <w:pPr>
                                <w:spacing w:after="0" w:line="330" w:lineRule="atLeast"/>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ÖĞRETMENİN ADI SOYADI</w:t>
                              </w:r>
                            </w:p>
                          </w:tc>
                          <w:tc>
                            <w:tcPr>
                              <w:tcW w:w="5280"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proofErr w:type="gramStart"/>
                              <w:r w:rsidRPr="00A97DC1">
                                <w:rPr>
                                  <w:rFonts w:ascii="Times New Roman" w:eastAsia="Times New Roman" w:hAnsi="Times New Roman" w:cs="Times New Roman"/>
                                  <w:sz w:val="18"/>
                                  <w:szCs w:val="18"/>
                                  <w:lang w:eastAsia="tr-TR"/>
                                </w:rPr>
                                <w:t>:.................................................................................</w:t>
                              </w:r>
                              <w:proofErr w:type="gramEnd"/>
                            </w:p>
                          </w:tc>
                        </w:tr>
                        <w:tr w:rsidR="00A97DC1" w:rsidRPr="00A97DC1">
                          <w:trPr>
                            <w:tblCellSpacing w:w="15" w:type="dxa"/>
                            <w:jc w:val="center"/>
                          </w:trPr>
                          <w:tc>
                            <w:tcPr>
                              <w:tcW w:w="3375"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TAŞITIN TAŞIMA SINIRI (KAPASİTESİ)</w:t>
                              </w:r>
                            </w:p>
                          </w:tc>
                          <w:tc>
                            <w:tcPr>
                              <w:tcW w:w="5280"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proofErr w:type="gramStart"/>
                              <w:r w:rsidRPr="00A97DC1">
                                <w:rPr>
                                  <w:rFonts w:ascii="Times New Roman" w:eastAsia="Times New Roman" w:hAnsi="Times New Roman" w:cs="Times New Roman"/>
                                  <w:sz w:val="18"/>
                                  <w:szCs w:val="18"/>
                                  <w:lang w:eastAsia="tr-TR"/>
                                </w:rPr>
                                <w:t>:.................................................................................</w:t>
                              </w:r>
                              <w:proofErr w:type="gramEnd"/>
                            </w:p>
                          </w:tc>
                        </w:tr>
                        <w:tr w:rsidR="00A97DC1" w:rsidRPr="00A97DC1">
                          <w:trPr>
                            <w:tblCellSpacing w:w="15" w:type="dxa"/>
                            <w:jc w:val="center"/>
                          </w:trPr>
                          <w:tc>
                            <w:tcPr>
                              <w:tcW w:w="3375"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TAŞITIN İZLEYECEĞİ </w:t>
                              </w:r>
                              <w:proofErr w:type="gramStart"/>
                              <w:r w:rsidRPr="00A97DC1">
                                <w:rPr>
                                  <w:rFonts w:ascii="Times New Roman" w:eastAsia="Times New Roman" w:hAnsi="Times New Roman" w:cs="Times New Roman"/>
                                  <w:sz w:val="18"/>
                                  <w:szCs w:val="18"/>
                                  <w:lang w:eastAsia="tr-TR"/>
                                </w:rPr>
                                <w:t>GÜZERGAH</w:t>
                              </w:r>
                              <w:proofErr w:type="gramEnd"/>
                            </w:p>
                          </w:tc>
                          <w:tc>
                            <w:tcPr>
                              <w:tcW w:w="5280" w:type="dxa"/>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proofErr w:type="gramStart"/>
                              <w:r w:rsidRPr="00A97DC1">
                                <w:rPr>
                                  <w:rFonts w:ascii="Times New Roman" w:eastAsia="Times New Roman" w:hAnsi="Times New Roman" w:cs="Times New Roman"/>
                                  <w:sz w:val="18"/>
                                  <w:szCs w:val="18"/>
                                  <w:lang w:eastAsia="tr-TR"/>
                                </w:rPr>
                                <w:t>:.................................................................................</w:t>
                              </w:r>
                              <w:proofErr w:type="gramEnd"/>
                            </w:p>
                          </w:tc>
                        </w:tr>
                        <w:tr w:rsidR="00A97DC1" w:rsidRPr="00A97DC1">
                          <w:trPr>
                            <w:tblCellSpacing w:w="15" w:type="dxa"/>
                            <w:jc w:val="center"/>
                          </w:trPr>
                          <w:tc>
                            <w:tcPr>
                              <w:tcW w:w="8715" w:type="dxa"/>
                              <w:gridSpan w:val="2"/>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proofErr w:type="gramStart"/>
                              <w:r w:rsidRPr="00A97DC1">
                                <w:rPr>
                                  <w:rFonts w:ascii="Times New Roman" w:eastAsia="Times New Roman" w:hAnsi="Times New Roman" w:cs="Times New Roman"/>
                                  <w:sz w:val="18"/>
                                  <w:szCs w:val="18"/>
                                  <w:lang w:eastAsia="tr-TR"/>
                                </w:rPr>
                                <w:t>...........................................................................................................................................</w:t>
                              </w:r>
                              <w:proofErr w:type="gramEnd"/>
                            </w:p>
                          </w:tc>
                        </w:tr>
                        <w:tr w:rsidR="00A97DC1" w:rsidRPr="00A97DC1">
                          <w:trPr>
                            <w:tblCellSpacing w:w="15" w:type="dxa"/>
                            <w:jc w:val="center"/>
                          </w:trPr>
                          <w:tc>
                            <w:tcPr>
                              <w:tcW w:w="8715" w:type="dxa"/>
                              <w:gridSpan w:val="2"/>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proofErr w:type="gramStart"/>
                              <w:r w:rsidRPr="00A97DC1">
                                <w:rPr>
                                  <w:rFonts w:ascii="Times New Roman" w:eastAsia="Times New Roman" w:hAnsi="Times New Roman" w:cs="Times New Roman"/>
                                  <w:sz w:val="18"/>
                                  <w:szCs w:val="18"/>
                                  <w:lang w:eastAsia="tr-TR"/>
                                </w:rPr>
                                <w:t>...........................................................................................................................................</w:t>
                              </w:r>
                              <w:proofErr w:type="gramEnd"/>
                            </w:p>
                          </w:tc>
                        </w:tr>
                        <w:tr w:rsidR="00A97DC1" w:rsidRPr="00A97DC1">
                          <w:trPr>
                            <w:tblCellSpacing w:w="15" w:type="dxa"/>
                            <w:jc w:val="center"/>
                          </w:trPr>
                          <w:tc>
                            <w:tcPr>
                              <w:tcW w:w="8715" w:type="dxa"/>
                              <w:gridSpan w:val="2"/>
                              <w:tcMar>
                                <w:top w:w="15" w:type="dxa"/>
                                <w:left w:w="15" w:type="dxa"/>
                                <w:bottom w:w="15" w:type="dxa"/>
                                <w:right w:w="15" w:type="dxa"/>
                              </w:tcMar>
                              <w:vAlign w:val="center"/>
                              <w:hideMark/>
                            </w:tcPr>
                            <w:p w:rsidR="00A97DC1" w:rsidRPr="00A97DC1" w:rsidRDefault="00A97DC1" w:rsidP="00A97DC1">
                              <w:pPr>
                                <w:spacing w:after="0" w:line="240" w:lineRule="auto"/>
                                <w:rPr>
                                  <w:rFonts w:ascii="Times New Roman" w:eastAsia="Times New Roman" w:hAnsi="Times New Roman" w:cs="Times New Roman"/>
                                  <w:sz w:val="24"/>
                                  <w:szCs w:val="24"/>
                                  <w:lang w:eastAsia="tr-TR"/>
                                </w:rPr>
                              </w:pPr>
                              <w:proofErr w:type="gramStart"/>
                              <w:r w:rsidRPr="00A97DC1">
                                <w:rPr>
                                  <w:rFonts w:ascii="Times New Roman" w:eastAsia="Times New Roman" w:hAnsi="Times New Roman" w:cs="Times New Roman"/>
                                  <w:sz w:val="18"/>
                                  <w:szCs w:val="18"/>
                                  <w:lang w:eastAsia="tr-TR"/>
                                </w:rPr>
                                <w:t>...........................................................................................................................................</w:t>
                              </w:r>
                              <w:proofErr w:type="gramEnd"/>
                            </w:p>
                          </w:tc>
                        </w:tr>
                      </w:tbl>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6"/>
                            <w:szCs w:val="16"/>
                            <w:lang w:eastAsia="tr-TR"/>
                          </w:rPr>
                          <w:t>Yukarıda işleteni, şoförü, rehber personeli, plakası ve güzergâhı belirtilen okul servis aracının 2918 sayılı Karayolları Trafik Kanunu, Karayolları Trafik Yönetmeliği ve Okul Servis Araçları Hizmet Yönetmeliği ile UKOME/ İl-ilçe Trafik Komisyonu kararlarına uygunluğu anlaşılmış olup, iş bu Özel İzin Belgesi tanzim edilerek verilmiştir.</w:t>
                        </w:r>
                      </w:p>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6"/>
                            <w:szCs w:val="16"/>
                            <w:lang w:eastAsia="tr-TR"/>
                          </w:rPr>
                          <w:t> </w:t>
                        </w:r>
                      </w:p>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6"/>
                            <w:szCs w:val="16"/>
                            <w:lang w:eastAsia="tr-TR"/>
                          </w:rPr>
                          <w:t>Onaylayanın: Adı Soyadı</w:t>
                        </w:r>
                        <w:r w:rsidRPr="00A97DC1">
                          <w:rPr>
                            <w:rFonts w:ascii="Times New Roman" w:eastAsia="Times New Roman" w:hAnsi="Times New Roman" w:cs="Times New Roman"/>
                            <w:sz w:val="16"/>
                            <w:szCs w:val="16"/>
                            <w:lang w:eastAsia="tr-TR"/>
                          </w:rPr>
                          <w:br/>
                          <w:t>                       İmzası :</w:t>
                        </w:r>
                        <w:r w:rsidRPr="00A97DC1">
                          <w:rPr>
                            <w:rFonts w:ascii="Times New Roman" w:eastAsia="Times New Roman" w:hAnsi="Times New Roman" w:cs="Times New Roman"/>
                            <w:sz w:val="16"/>
                            <w:szCs w:val="16"/>
                            <w:lang w:eastAsia="tr-TR"/>
                          </w:rPr>
                          <w:br/>
                          <w:t>                       Mühür</w:t>
                        </w:r>
                      </w:p>
                      <w:p w:rsidR="00A97DC1" w:rsidRPr="00A97DC1" w:rsidRDefault="00A97DC1" w:rsidP="00A97DC1">
                        <w:pPr>
                          <w:spacing w:after="0" w:line="240" w:lineRule="auto"/>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t> </w:t>
                        </w:r>
                      </w:p>
                    </w:tc>
                  </w:tr>
                </w:tbl>
                <w:p w:rsidR="00A97DC1" w:rsidRPr="00A97DC1" w:rsidRDefault="00A97DC1" w:rsidP="00A97DC1">
                  <w:pPr>
                    <w:spacing w:after="0" w:line="240" w:lineRule="atLeast"/>
                    <w:jc w:val="both"/>
                    <w:rPr>
                      <w:rFonts w:ascii="Times New Roman" w:eastAsia="Times New Roman" w:hAnsi="Times New Roman" w:cs="Times New Roman"/>
                      <w:sz w:val="24"/>
                      <w:szCs w:val="24"/>
                      <w:lang w:eastAsia="tr-TR"/>
                    </w:rPr>
                  </w:pPr>
                  <w:r w:rsidRPr="00A97DC1">
                    <w:rPr>
                      <w:rFonts w:ascii="Times New Roman" w:eastAsia="Times New Roman" w:hAnsi="Times New Roman" w:cs="Times New Roman"/>
                      <w:sz w:val="18"/>
                      <w:szCs w:val="18"/>
                      <w:lang w:eastAsia="tr-TR"/>
                    </w:rPr>
                    <w:lastRenderedPageBreak/>
                    <w:t> </w:t>
                  </w:r>
                </w:p>
                <w:p w:rsidR="00A97DC1" w:rsidRPr="00A97DC1" w:rsidRDefault="00A97DC1" w:rsidP="00A97D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DC1">
                    <w:rPr>
                      <w:rFonts w:ascii="Arial" w:eastAsia="Times New Roman" w:hAnsi="Arial" w:cs="Arial"/>
                      <w:b/>
                      <w:bCs/>
                      <w:color w:val="000080"/>
                      <w:sz w:val="18"/>
                      <w:szCs w:val="18"/>
                      <w:lang w:eastAsia="tr-TR"/>
                    </w:rPr>
                    <w:t> </w:t>
                  </w:r>
                </w:p>
              </w:tc>
            </w:tr>
          </w:tbl>
          <w:p w:rsidR="00A97DC1" w:rsidRPr="00A97DC1" w:rsidRDefault="00A97DC1" w:rsidP="00A97DC1">
            <w:pPr>
              <w:spacing w:after="0" w:line="240" w:lineRule="auto"/>
              <w:rPr>
                <w:rFonts w:ascii="Times New Roman" w:eastAsia="Times New Roman" w:hAnsi="Times New Roman" w:cs="Times New Roman"/>
                <w:sz w:val="24"/>
                <w:szCs w:val="24"/>
                <w:lang w:eastAsia="tr-TR"/>
              </w:rPr>
            </w:pPr>
          </w:p>
        </w:tc>
      </w:tr>
    </w:tbl>
    <w:p w:rsidR="00A97DC1" w:rsidRPr="00A97DC1" w:rsidRDefault="00A97DC1" w:rsidP="00A97DC1">
      <w:pPr>
        <w:spacing w:after="0" w:line="240" w:lineRule="auto"/>
        <w:rPr>
          <w:rFonts w:ascii="Times New Roman" w:eastAsia="Times New Roman" w:hAnsi="Times New Roman" w:cs="Times New Roman"/>
          <w:color w:val="000000"/>
          <w:sz w:val="27"/>
          <w:szCs w:val="27"/>
          <w:lang w:eastAsia="tr-TR"/>
        </w:rPr>
      </w:pPr>
      <w:r w:rsidRPr="00A97DC1">
        <w:rPr>
          <w:rFonts w:ascii="Times New Roman" w:eastAsia="Times New Roman" w:hAnsi="Times New Roman" w:cs="Times New Roman"/>
          <w:color w:val="000000"/>
          <w:sz w:val="27"/>
          <w:szCs w:val="27"/>
          <w:lang w:eastAsia="tr-TR"/>
        </w:rPr>
        <w:lastRenderedPageBreak/>
        <w:t> </w:t>
      </w:r>
    </w:p>
    <w:p w:rsidR="004C3E58" w:rsidRDefault="004C3E58">
      <w:bookmarkStart w:id="0" w:name="_GoBack"/>
      <w:bookmarkEnd w:id="0"/>
    </w:p>
    <w:sectPr w:rsidR="004C3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13"/>
    <w:rsid w:val="00033738"/>
    <w:rsid w:val="004C3E58"/>
    <w:rsid w:val="00A97DC1"/>
    <w:rsid w:val="00C42513"/>
    <w:rsid w:val="00EC38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97D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97DC1"/>
  </w:style>
  <w:style w:type="paragraph" w:customStyle="1" w:styleId="baslkalt">
    <w:name w:val="baslkalt"/>
    <w:basedOn w:val="Normal"/>
    <w:rsid w:val="00A97D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97DC1"/>
  </w:style>
  <w:style w:type="character" w:customStyle="1" w:styleId="spelle">
    <w:name w:val="spelle"/>
    <w:basedOn w:val="VarsaylanParagrafYazTipi"/>
    <w:rsid w:val="00A97D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97D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97DC1"/>
  </w:style>
  <w:style w:type="paragraph" w:customStyle="1" w:styleId="baslkalt">
    <w:name w:val="baslkalt"/>
    <w:basedOn w:val="Normal"/>
    <w:rsid w:val="00A97D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97DC1"/>
  </w:style>
  <w:style w:type="character" w:customStyle="1" w:styleId="spelle">
    <w:name w:val="spelle"/>
    <w:basedOn w:val="VarsaylanParagrafYazTipi"/>
    <w:rsid w:val="00A9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3</cp:revision>
  <dcterms:created xsi:type="dcterms:W3CDTF">2013-12-04T14:30:00Z</dcterms:created>
  <dcterms:modified xsi:type="dcterms:W3CDTF">2013-12-04T14:30:00Z</dcterms:modified>
</cp:coreProperties>
</file>